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6D8" w:rsidRDefault="00C726D8"/>
    <w:p w:rsidR="00C726D8" w:rsidRDefault="00C726D8"/>
    <w:p w:rsidR="00C726D8" w:rsidRDefault="00C726D8"/>
    <w:tbl>
      <w:tblPr>
        <w:tblW w:w="10118" w:type="dxa"/>
        <w:tblInd w:w="-72" w:type="dxa"/>
        <w:tblLook w:val="04A0" w:firstRow="1" w:lastRow="0" w:firstColumn="1" w:lastColumn="0" w:noHBand="0" w:noVBand="1"/>
      </w:tblPr>
      <w:tblGrid>
        <w:gridCol w:w="72"/>
        <w:gridCol w:w="4377"/>
        <w:gridCol w:w="106"/>
        <w:gridCol w:w="5182"/>
        <w:gridCol w:w="381"/>
      </w:tblGrid>
      <w:tr w:rsidR="00CF1D27" w:rsidRPr="006B3C67" w:rsidTr="00CF1D27">
        <w:trPr>
          <w:gridBefore w:val="1"/>
          <w:gridAfter w:val="1"/>
          <w:wBefore w:w="72" w:type="dxa"/>
          <w:wAfter w:w="381" w:type="dxa"/>
          <w:trHeight w:val="836"/>
        </w:trPr>
        <w:tc>
          <w:tcPr>
            <w:tcW w:w="4377" w:type="dxa"/>
          </w:tcPr>
          <w:p w:rsidR="00CF1D27" w:rsidRPr="006B3C67" w:rsidRDefault="00CF1D27" w:rsidP="00506A2E">
            <w:pPr>
              <w:jc w:val="center"/>
              <w:rPr>
                <w:sz w:val="22"/>
              </w:rPr>
            </w:pPr>
            <w:r w:rsidRPr="006B3C67">
              <w:rPr>
                <w:sz w:val="22"/>
              </w:rPr>
              <w:t>TRƯỜNG ĐẠI HỌC SƯ PHẠM KỸ THUẬT</w:t>
            </w:r>
          </w:p>
          <w:p w:rsidR="00CF1D27" w:rsidRPr="006B3C67" w:rsidRDefault="00CF1D27" w:rsidP="00506A2E">
            <w:pPr>
              <w:jc w:val="center"/>
              <w:rPr>
                <w:sz w:val="22"/>
              </w:rPr>
            </w:pPr>
            <w:r w:rsidRPr="006B3C67">
              <w:rPr>
                <w:sz w:val="22"/>
              </w:rPr>
              <w:t>TP. HỒ CHÍ MINH</w:t>
            </w:r>
          </w:p>
          <w:p w:rsidR="00CF1D27" w:rsidRPr="006B3C67" w:rsidRDefault="00CF1D27" w:rsidP="00506A2E">
            <w:pPr>
              <w:jc w:val="center"/>
              <w:rPr>
                <w:sz w:val="22"/>
              </w:rPr>
            </w:pPr>
            <w:r>
              <w:rPr>
                <w:sz w:val="22"/>
              </w:rPr>
              <w:t>KHOA CƠ KHÍ ĐỘNG LỰC</w:t>
            </w:r>
          </w:p>
        </w:tc>
        <w:tc>
          <w:tcPr>
            <w:tcW w:w="5288" w:type="dxa"/>
            <w:gridSpan w:val="2"/>
          </w:tcPr>
          <w:p w:rsidR="00CF1D27" w:rsidRPr="00FC70F0" w:rsidRDefault="00CF1D27" w:rsidP="00506A2E">
            <w:pPr>
              <w:ind w:left="-250"/>
              <w:rPr>
                <w:b/>
                <w:bCs/>
                <w:color w:val="000000"/>
                <w:sz w:val="22"/>
                <w:szCs w:val="22"/>
              </w:rPr>
            </w:pPr>
            <w:r w:rsidRPr="00FC70F0">
              <w:rPr>
                <w:b/>
                <w:bCs/>
                <w:color w:val="000000"/>
                <w:sz w:val="22"/>
                <w:szCs w:val="22"/>
              </w:rPr>
              <w:t>g</w:t>
            </w:r>
            <w:r>
              <w:rPr>
                <w:b/>
                <w:bCs/>
                <w:color w:val="000000"/>
                <w:sz w:val="22"/>
                <w:szCs w:val="22"/>
              </w:rPr>
              <w:t>Ng</w:t>
            </w:r>
            <w:r w:rsidR="0017419D">
              <w:rPr>
                <w:b/>
                <w:bCs/>
                <w:color w:val="000000"/>
                <w:sz w:val="22"/>
                <w:szCs w:val="22"/>
              </w:rPr>
              <w:t xml:space="preserve">ành đào tạo: </w:t>
            </w:r>
            <w:r w:rsidRPr="00FC70F0">
              <w:rPr>
                <w:b/>
                <w:bCs/>
                <w:color w:val="000000"/>
                <w:sz w:val="22"/>
                <w:szCs w:val="22"/>
              </w:rPr>
              <w:t>Năng lượng tái tạo</w:t>
            </w:r>
          </w:p>
          <w:p w:rsidR="00CF1D27" w:rsidRPr="00FC70F0" w:rsidRDefault="00CF1D27" w:rsidP="00506A2E">
            <w:pPr>
              <w:ind w:left="-250"/>
              <w:rPr>
                <w:b/>
                <w:bCs/>
                <w:color w:val="000000"/>
                <w:sz w:val="22"/>
                <w:szCs w:val="22"/>
              </w:rPr>
            </w:pPr>
            <w:r w:rsidRPr="00FC70F0">
              <w:rPr>
                <w:b/>
                <w:bCs/>
                <w:color w:val="000000"/>
                <w:sz w:val="22"/>
                <w:szCs w:val="22"/>
              </w:rPr>
              <w:t>T</w:t>
            </w:r>
            <w:r>
              <w:rPr>
                <w:b/>
                <w:bCs/>
                <w:color w:val="000000"/>
                <w:sz w:val="22"/>
                <w:szCs w:val="22"/>
              </w:rPr>
              <w:t>T</w:t>
            </w:r>
            <w:r w:rsidRPr="00FC70F0">
              <w:rPr>
                <w:b/>
                <w:bCs/>
                <w:color w:val="000000"/>
                <w:sz w:val="22"/>
                <w:szCs w:val="22"/>
              </w:rPr>
              <w:t>rình độ đào tạo: Đại học</w:t>
            </w:r>
          </w:p>
          <w:p w:rsidR="00CF1D27" w:rsidRPr="008A4D99" w:rsidRDefault="00CF1D27" w:rsidP="00506A2E">
            <w:pPr>
              <w:ind w:left="-250"/>
              <w:jc w:val="center"/>
              <w:rPr>
                <w:b/>
                <w:bCs/>
              </w:rPr>
            </w:pPr>
            <w:r>
              <w:rPr>
                <w:b/>
                <w:bCs/>
                <w:color w:val="000000"/>
                <w:sz w:val="22"/>
                <w:szCs w:val="22"/>
              </w:rPr>
              <w:t xml:space="preserve">  </w:t>
            </w:r>
            <w:r w:rsidRPr="00FC70F0">
              <w:rPr>
                <w:b/>
                <w:bCs/>
                <w:color w:val="000000"/>
                <w:sz w:val="22"/>
                <w:szCs w:val="22"/>
              </w:rPr>
              <w:t>Chương tr</w:t>
            </w:r>
            <w:r w:rsidR="0017419D">
              <w:rPr>
                <w:b/>
                <w:bCs/>
                <w:color w:val="000000"/>
                <w:sz w:val="22"/>
                <w:szCs w:val="22"/>
              </w:rPr>
              <w:t xml:space="preserve">ình đào tạo: </w:t>
            </w:r>
            <w:r w:rsidRPr="00FC70F0">
              <w:rPr>
                <w:b/>
                <w:bCs/>
                <w:color w:val="000000"/>
                <w:sz w:val="22"/>
                <w:szCs w:val="22"/>
              </w:rPr>
              <w:t>Năng lượng tái tạo</w:t>
            </w:r>
          </w:p>
          <w:p w:rsidR="00CF1D27" w:rsidRPr="006B3C67" w:rsidRDefault="00CF1D27" w:rsidP="00506A2E">
            <w:pPr>
              <w:ind w:left="-250"/>
              <w:jc w:val="center"/>
              <w:rPr>
                <w:b/>
                <w:bCs/>
                <w:sz w:val="22"/>
              </w:rPr>
            </w:pPr>
          </w:p>
        </w:tc>
      </w:tr>
      <w:tr w:rsidR="00541AE2" w:rsidRPr="00541AE2" w:rsidTr="00CF1D27">
        <w:tblPrEx>
          <w:tblBorders>
            <w:bottom w:val="single" w:sz="4" w:space="0" w:color="auto"/>
          </w:tblBorders>
        </w:tblPrEx>
        <w:trPr>
          <w:trHeight w:val="174"/>
        </w:trPr>
        <w:tc>
          <w:tcPr>
            <w:tcW w:w="4555" w:type="dxa"/>
            <w:gridSpan w:val="3"/>
            <w:tcBorders>
              <w:bottom w:val="nil"/>
            </w:tcBorders>
          </w:tcPr>
          <w:p w:rsidR="00BF566D" w:rsidRPr="00541AE2" w:rsidRDefault="00BF566D" w:rsidP="00CF1D27">
            <w:pPr>
              <w:rPr>
                <w:color w:val="000000" w:themeColor="text1"/>
                <w:sz w:val="22"/>
              </w:rPr>
            </w:pPr>
          </w:p>
        </w:tc>
        <w:tc>
          <w:tcPr>
            <w:tcW w:w="5563" w:type="dxa"/>
            <w:gridSpan w:val="2"/>
            <w:tcBorders>
              <w:bottom w:val="nil"/>
            </w:tcBorders>
          </w:tcPr>
          <w:p w:rsidR="00656362" w:rsidRPr="00541AE2" w:rsidRDefault="00656362" w:rsidP="00CF1D27">
            <w:pPr>
              <w:rPr>
                <w:b/>
                <w:bCs/>
                <w:color w:val="000000" w:themeColor="text1"/>
                <w:sz w:val="22"/>
                <w:szCs w:val="22"/>
              </w:rPr>
            </w:pPr>
          </w:p>
        </w:tc>
      </w:tr>
    </w:tbl>
    <w:p w:rsidR="004C6AE9" w:rsidRPr="00541AE2" w:rsidRDefault="004C6AE9" w:rsidP="00CF1D27">
      <w:pPr>
        <w:spacing w:before="120" w:after="120"/>
        <w:jc w:val="center"/>
        <w:rPr>
          <w:color w:val="000000" w:themeColor="text1"/>
          <w:sz w:val="44"/>
          <w:szCs w:val="44"/>
        </w:rPr>
      </w:pPr>
      <w:r w:rsidRPr="00541AE2">
        <w:rPr>
          <w:b/>
          <w:bCs/>
          <w:color w:val="000000" w:themeColor="text1"/>
          <w:sz w:val="44"/>
          <w:szCs w:val="44"/>
        </w:rPr>
        <w:t>Đề c</w:t>
      </w:r>
      <w:r w:rsidRPr="00541AE2">
        <w:rPr>
          <w:b/>
          <w:bCs/>
          <w:color w:val="000000" w:themeColor="text1"/>
          <w:sz w:val="44"/>
          <w:szCs w:val="44"/>
        </w:rPr>
        <w:softHyphen/>
        <w:t xml:space="preserve">ương chi tiết </w:t>
      </w:r>
      <w:r w:rsidR="00134BF8" w:rsidRPr="00541AE2">
        <w:rPr>
          <w:b/>
          <w:bCs/>
          <w:color w:val="000000" w:themeColor="text1"/>
          <w:sz w:val="44"/>
          <w:szCs w:val="44"/>
        </w:rPr>
        <w:t>học phần</w:t>
      </w:r>
    </w:p>
    <w:p w:rsidR="004C6AE9" w:rsidRPr="00541AE2" w:rsidRDefault="004C6AE9" w:rsidP="0017419D">
      <w:pPr>
        <w:numPr>
          <w:ilvl w:val="0"/>
          <w:numId w:val="6"/>
        </w:numPr>
        <w:tabs>
          <w:tab w:val="left" w:pos="284"/>
          <w:tab w:val="left" w:pos="5954"/>
        </w:tabs>
        <w:spacing w:before="60" w:after="60"/>
        <w:jc w:val="both"/>
        <w:rPr>
          <w:b/>
          <w:bCs/>
          <w:color w:val="000000" w:themeColor="text1"/>
        </w:rPr>
      </w:pPr>
      <w:r w:rsidRPr="00541AE2">
        <w:rPr>
          <w:b/>
          <w:bCs/>
          <w:color w:val="000000" w:themeColor="text1"/>
        </w:rPr>
        <w:t xml:space="preserve">Tên </w:t>
      </w:r>
      <w:r w:rsidR="006F4E93" w:rsidRPr="00541AE2">
        <w:rPr>
          <w:b/>
          <w:bCs/>
          <w:color w:val="000000" w:themeColor="text1"/>
        </w:rPr>
        <w:t>môn học</w:t>
      </w:r>
      <w:r w:rsidR="00C81D93" w:rsidRPr="00541AE2">
        <w:rPr>
          <w:b/>
          <w:bCs/>
          <w:color w:val="000000" w:themeColor="text1"/>
        </w:rPr>
        <w:t xml:space="preserve">: </w:t>
      </w:r>
      <w:r w:rsidR="000E47AA">
        <w:rPr>
          <w:b/>
          <w:bCs/>
          <w:color w:val="000000" w:themeColor="text1"/>
        </w:rPr>
        <w:t xml:space="preserve">Đồ án </w:t>
      </w:r>
      <w:r w:rsidR="0017419D" w:rsidRPr="0017419D">
        <w:rPr>
          <w:b/>
          <w:bCs/>
          <w:color w:val="000000" w:themeColor="text1"/>
        </w:rPr>
        <w:t>Năng lượng tái tạo</w:t>
      </w:r>
      <w:r w:rsidR="000F1091" w:rsidRPr="00541AE2">
        <w:rPr>
          <w:b/>
          <w:bCs/>
          <w:color w:val="000000" w:themeColor="text1"/>
        </w:rPr>
        <w:tab/>
      </w:r>
      <w:r w:rsidR="0034400F" w:rsidRPr="00541AE2">
        <w:rPr>
          <w:b/>
          <w:bCs/>
          <w:color w:val="000000" w:themeColor="text1"/>
        </w:rPr>
        <w:t xml:space="preserve">Mã </w:t>
      </w:r>
      <w:r w:rsidR="006F4E93" w:rsidRPr="00541AE2">
        <w:rPr>
          <w:b/>
          <w:bCs/>
          <w:color w:val="000000" w:themeColor="text1"/>
        </w:rPr>
        <w:t>môn học</w:t>
      </w:r>
      <w:r w:rsidR="0034400F" w:rsidRPr="00541AE2">
        <w:rPr>
          <w:b/>
          <w:bCs/>
          <w:color w:val="000000" w:themeColor="text1"/>
        </w:rPr>
        <w:t>:</w:t>
      </w:r>
      <w:r w:rsidR="004630A4" w:rsidRPr="00541AE2">
        <w:rPr>
          <w:b/>
          <w:bCs/>
          <w:color w:val="000000" w:themeColor="text1"/>
        </w:rPr>
        <w:t xml:space="preserve"> </w:t>
      </w:r>
      <w:r w:rsidR="0017419D" w:rsidRPr="0017419D">
        <w:rPr>
          <w:color w:val="000000" w:themeColor="text1"/>
        </w:rPr>
        <w:t>REPR311234</w:t>
      </w:r>
    </w:p>
    <w:p w:rsidR="00C84CB8" w:rsidRPr="00541AE2" w:rsidRDefault="000122E5" w:rsidP="00C84CB8">
      <w:pPr>
        <w:numPr>
          <w:ilvl w:val="0"/>
          <w:numId w:val="6"/>
        </w:numPr>
        <w:tabs>
          <w:tab w:val="left" w:pos="284"/>
          <w:tab w:val="left" w:pos="5954"/>
        </w:tabs>
        <w:spacing w:before="60" w:after="60"/>
        <w:ind w:hanging="720"/>
        <w:jc w:val="both"/>
        <w:rPr>
          <w:b/>
          <w:bCs/>
          <w:color w:val="000000" w:themeColor="text1"/>
        </w:rPr>
      </w:pPr>
      <w:r w:rsidRPr="00541AE2">
        <w:rPr>
          <w:b/>
          <w:bCs/>
          <w:color w:val="000000" w:themeColor="text1"/>
        </w:rPr>
        <w:t xml:space="preserve">Tên </w:t>
      </w:r>
      <w:r w:rsidRPr="00541AE2">
        <w:rPr>
          <w:b/>
          <w:color w:val="000000" w:themeColor="text1"/>
        </w:rPr>
        <w:t>Tiếng</w:t>
      </w:r>
      <w:r w:rsidRPr="00541AE2">
        <w:rPr>
          <w:b/>
          <w:bCs/>
          <w:color w:val="000000" w:themeColor="text1"/>
        </w:rPr>
        <w:t xml:space="preserve"> Anh:</w:t>
      </w:r>
      <w:r w:rsidR="00C81D93" w:rsidRPr="00541AE2">
        <w:rPr>
          <w:b/>
          <w:bCs/>
          <w:color w:val="000000" w:themeColor="text1"/>
        </w:rPr>
        <w:t xml:space="preserve"> </w:t>
      </w:r>
      <w:r w:rsidR="00C84CB8" w:rsidRPr="00541AE2">
        <w:rPr>
          <w:b/>
          <w:bCs/>
          <w:color w:val="000000" w:themeColor="text1"/>
        </w:rPr>
        <w:t xml:space="preserve">Project of </w:t>
      </w:r>
      <w:r w:rsidR="0017419D">
        <w:rPr>
          <w:b/>
          <w:bCs/>
          <w:color w:val="000000" w:themeColor="text1"/>
        </w:rPr>
        <w:t xml:space="preserve">Renewable </w:t>
      </w:r>
      <w:r w:rsidR="001D419E">
        <w:rPr>
          <w:b/>
          <w:bCs/>
          <w:color w:val="000000" w:themeColor="text1"/>
        </w:rPr>
        <w:t>Energy</w:t>
      </w:r>
    </w:p>
    <w:p w:rsidR="00134BF8" w:rsidRPr="00541AE2" w:rsidRDefault="0034400F" w:rsidP="000A4FB6">
      <w:pPr>
        <w:numPr>
          <w:ilvl w:val="0"/>
          <w:numId w:val="6"/>
        </w:numPr>
        <w:tabs>
          <w:tab w:val="left" w:pos="284"/>
          <w:tab w:val="left" w:pos="5954"/>
        </w:tabs>
        <w:spacing w:before="60" w:after="60"/>
        <w:ind w:hanging="720"/>
        <w:jc w:val="both"/>
        <w:rPr>
          <w:bCs/>
          <w:color w:val="000000" w:themeColor="text1"/>
        </w:rPr>
      </w:pPr>
      <w:r w:rsidRPr="00541AE2">
        <w:rPr>
          <w:b/>
          <w:bCs/>
          <w:color w:val="000000" w:themeColor="text1"/>
        </w:rPr>
        <w:t>Số tín chỉ</w:t>
      </w:r>
      <w:r w:rsidR="00E1472F" w:rsidRPr="00541AE2">
        <w:rPr>
          <w:b/>
          <w:bCs/>
          <w:color w:val="000000" w:themeColor="text1"/>
        </w:rPr>
        <w:t xml:space="preserve"> </w:t>
      </w:r>
      <w:r w:rsidR="00C84CB8" w:rsidRPr="00541AE2">
        <w:rPr>
          <w:bCs/>
          <w:color w:val="000000" w:themeColor="text1"/>
        </w:rPr>
        <w:t>1</w:t>
      </w:r>
      <w:r w:rsidR="0017419D">
        <w:rPr>
          <w:bCs/>
          <w:color w:val="000000" w:themeColor="text1"/>
        </w:rPr>
        <w:t xml:space="preserve"> </w:t>
      </w:r>
      <w:r w:rsidR="00134BF8" w:rsidRPr="00541AE2">
        <w:rPr>
          <w:bCs/>
          <w:color w:val="000000" w:themeColor="text1"/>
        </w:rPr>
        <w:t>(</w:t>
      </w:r>
      <w:r w:rsidR="00C84CB8" w:rsidRPr="00541AE2">
        <w:rPr>
          <w:bCs/>
          <w:color w:val="000000" w:themeColor="text1"/>
        </w:rPr>
        <w:t>0</w:t>
      </w:r>
      <w:r w:rsidR="00134BF8" w:rsidRPr="00541AE2">
        <w:rPr>
          <w:bCs/>
          <w:color w:val="000000" w:themeColor="text1"/>
        </w:rPr>
        <w:t>:0:</w:t>
      </w:r>
      <w:r w:rsidR="00C84CB8" w:rsidRPr="00541AE2">
        <w:rPr>
          <w:bCs/>
          <w:color w:val="000000" w:themeColor="text1"/>
        </w:rPr>
        <w:t>3</w:t>
      </w:r>
      <w:r w:rsidR="00134BF8" w:rsidRPr="00541AE2">
        <w:rPr>
          <w:bCs/>
          <w:color w:val="000000" w:themeColor="text1"/>
        </w:rPr>
        <w:t>) (</w:t>
      </w:r>
      <w:r w:rsidR="00C62DE6" w:rsidRPr="00541AE2">
        <w:rPr>
          <w:bCs/>
          <w:color w:val="000000" w:themeColor="text1"/>
        </w:rPr>
        <w:t>1</w:t>
      </w:r>
      <w:r w:rsidR="00134BF8" w:rsidRPr="00541AE2">
        <w:rPr>
          <w:bCs/>
          <w:color w:val="000000" w:themeColor="text1"/>
        </w:rPr>
        <w:t xml:space="preserve"> tín chỉ lý thuyết, 0 tín chỉ thực hành/thí nghiệm)</w:t>
      </w:r>
    </w:p>
    <w:p w:rsidR="00134BF8" w:rsidRPr="00541AE2" w:rsidRDefault="00134BF8" w:rsidP="00134BF8">
      <w:pPr>
        <w:spacing w:after="120"/>
        <w:rPr>
          <w:bCs/>
          <w:color w:val="000000" w:themeColor="text1"/>
        </w:rPr>
      </w:pPr>
      <w:r w:rsidRPr="00541AE2">
        <w:rPr>
          <w:bCs/>
          <w:color w:val="000000" w:themeColor="text1"/>
        </w:rPr>
        <w:t>Phân bổ thời gian: 15 tuần (</w:t>
      </w:r>
      <w:r w:rsidR="00C84CB8" w:rsidRPr="00541AE2">
        <w:rPr>
          <w:bCs/>
          <w:color w:val="000000" w:themeColor="text1"/>
        </w:rPr>
        <w:t>0</w:t>
      </w:r>
      <w:r w:rsidRPr="00541AE2">
        <w:rPr>
          <w:bCs/>
          <w:color w:val="000000" w:themeColor="text1"/>
        </w:rPr>
        <w:t xml:space="preserve"> tín chỉ lý </w:t>
      </w:r>
      <w:r w:rsidR="00C62DE6" w:rsidRPr="00541AE2">
        <w:rPr>
          <w:bCs/>
          <w:color w:val="000000" w:themeColor="text1"/>
        </w:rPr>
        <w:t>thuyết + 0 tín chỉ thực hành + 3</w:t>
      </w:r>
      <w:r w:rsidRPr="00541AE2">
        <w:rPr>
          <w:bCs/>
          <w:color w:val="000000" w:themeColor="text1"/>
        </w:rPr>
        <w:t xml:space="preserve"> tiết tự học/tuần)</w:t>
      </w:r>
      <w:r w:rsidRPr="00541AE2">
        <w:rPr>
          <w:color w:val="000000" w:themeColor="text1"/>
        </w:rPr>
        <w:tab/>
      </w:r>
    </w:p>
    <w:p w:rsidR="008056FD" w:rsidRPr="00541AE2" w:rsidRDefault="00715309" w:rsidP="00134BF8">
      <w:pPr>
        <w:numPr>
          <w:ilvl w:val="0"/>
          <w:numId w:val="6"/>
        </w:numPr>
        <w:tabs>
          <w:tab w:val="left" w:pos="284"/>
          <w:tab w:val="left" w:pos="5954"/>
        </w:tabs>
        <w:spacing w:before="60" w:after="60"/>
        <w:ind w:hanging="720"/>
        <w:jc w:val="both"/>
        <w:rPr>
          <w:bCs/>
          <w:color w:val="000000" w:themeColor="text1"/>
          <w:lang w:val="pt-BR"/>
        </w:rPr>
      </w:pPr>
      <w:r w:rsidRPr="00541AE2">
        <w:rPr>
          <w:b/>
          <w:bCs/>
          <w:color w:val="000000" w:themeColor="text1"/>
          <w:lang w:val="pt-BR"/>
        </w:rPr>
        <w:t>G</w:t>
      </w:r>
      <w:r w:rsidR="007E413C" w:rsidRPr="00541AE2">
        <w:rPr>
          <w:b/>
          <w:bCs/>
          <w:color w:val="000000" w:themeColor="text1"/>
          <w:lang w:val="pt-BR"/>
        </w:rPr>
        <w:t>iảng viên phụ trách</w:t>
      </w:r>
    </w:p>
    <w:p w:rsidR="002F42FE" w:rsidRPr="00541AE2" w:rsidRDefault="002F42FE" w:rsidP="002F42FE">
      <w:pPr>
        <w:tabs>
          <w:tab w:val="left" w:pos="284"/>
          <w:tab w:val="left" w:pos="5954"/>
        </w:tabs>
        <w:spacing w:before="60" w:after="60"/>
        <w:ind w:left="720"/>
        <w:jc w:val="both"/>
        <w:rPr>
          <w:bCs/>
          <w:color w:val="000000" w:themeColor="text1"/>
          <w:lang w:val="pt-BR"/>
        </w:rPr>
      </w:pPr>
      <w:r w:rsidRPr="00541AE2">
        <w:rPr>
          <w:bCs/>
          <w:color w:val="000000" w:themeColor="text1"/>
          <w:lang w:val="pt-BR"/>
        </w:rPr>
        <w:t xml:space="preserve">1/ GV phụ trách chính: </w:t>
      </w:r>
      <w:r w:rsidR="0017419D">
        <w:rPr>
          <w:bCs/>
          <w:color w:val="000000" w:themeColor="text1"/>
          <w:lang w:val="pt-BR"/>
        </w:rPr>
        <w:t>Tất cả giảng viên Bộ môn</w:t>
      </w:r>
    </w:p>
    <w:p w:rsidR="004C6AE9" w:rsidRPr="00541AE2" w:rsidRDefault="004C6AE9" w:rsidP="002455B3">
      <w:pPr>
        <w:numPr>
          <w:ilvl w:val="0"/>
          <w:numId w:val="6"/>
        </w:numPr>
        <w:tabs>
          <w:tab w:val="left" w:pos="284"/>
          <w:tab w:val="left" w:pos="5954"/>
        </w:tabs>
        <w:spacing w:before="60" w:after="60"/>
        <w:ind w:hanging="720"/>
        <w:jc w:val="both"/>
        <w:rPr>
          <w:bCs/>
          <w:color w:val="000000" w:themeColor="text1"/>
        </w:rPr>
      </w:pPr>
      <w:r w:rsidRPr="00541AE2">
        <w:rPr>
          <w:b/>
          <w:bCs/>
          <w:color w:val="000000" w:themeColor="text1"/>
        </w:rPr>
        <w:t xml:space="preserve">Điều kiện </w:t>
      </w:r>
      <w:r w:rsidR="00AA311B" w:rsidRPr="00541AE2">
        <w:rPr>
          <w:b/>
          <w:bCs/>
          <w:color w:val="000000" w:themeColor="text1"/>
        </w:rPr>
        <w:t xml:space="preserve">tham gia </w:t>
      </w:r>
      <w:r w:rsidR="002F42FE" w:rsidRPr="00541AE2">
        <w:rPr>
          <w:b/>
          <w:bCs/>
          <w:color w:val="000000" w:themeColor="text1"/>
        </w:rPr>
        <w:t>học tập học phần</w:t>
      </w:r>
    </w:p>
    <w:p w:rsidR="002F42FE" w:rsidRPr="00541AE2" w:rsidRDefault="002F42FE" w:rsidP="002F42FE">
      <w:pPr>
        <w:ind w:left="360" w:firstLine="360"/>
        <w:outlineLvl w:val="0"/>
        <w:rPr>
          <w:b/>
          <w:bCs/>
          <w:color w:val="000000" w:themeColor="text1"/>
        </w:rPr>
      </w:pPr>
      <w:r w:rsidRPr="00541AE2">
        <w:rPr>
          <w:b/>
          <w:bCs/>
          <w:color w:val="000000" w:themeColor="text1"/>
        </w:rPr>
        <w:t xml:space="preserve">Môn học tiên quyết: </w:t>
      </w:r>
      <w:r w:rsidR="003706C0">
        <w:rPr>
          <w:bCs/>
          <w:color w:val="000000" w:themeColor="text1"/>
        </w:rPr>
        <w:t>Năng lượng mặt trời và ứng dụng</w:t>
      </w:r>
      <w:r w:rsidR="000D7913">
        <w:rPr>
          <w:bCs/>
          <w:color w:val="000000" w:themeColor="text1"/>
        </w:rPr>
        <w:t>, Điện mặt trời và ứng dụng, Điện gió và ứng dụng</w:t>
      </w:r>
    </w:p>
    <w:p w:rsidR="000F1091" w:rsidRPr="00541AE2" w:rsidRDefault="002F42FE" w:rsidP="002F42FE">
      <w:pPr>
        <w:spacing w:before="60" w:after="60"/>
        <w:ind w:firstLine="720"/>
        <w:jc w:val="both"/>
        <w:outlineLvl w:val="0"/>
        <w:rPr>
          <w:bCs/>
          <w:color w:val="000000" w:themeColor="text1"/>
        </w:rPr>
      </w:pPr>
      <w:r w:rsidRPr="00541AE2">
        <w:rPr>
          <w:b/>
          <w:bCs/>
          <w:color w:val="000000" w:themeColor="text1"/>
        </w:rPr>
        <w:t xml:space="preserve">Môn học trước: </w:t>
      </w:r>
      <w:bookmarkStart w:id="0" w:name="_GoBack"/>
      <w:r w:rsidR="003706C0">
        <w:rPr>
          <w:bCs/>
          <w:color w:val="000000" w:themeColor="text1"/>
        </w:rPr>
        <w:t>Kỹ thuật điện – Điện tử</w:t>
      </w:r>
      <w:r w:rsidR="0017419D">
        <w:rPr>
          <w:color w:val="000000" w:themeColor="text1"/>
        </w:rPr>
        <w:t>, Điện mặt trời và ứng dụng</w:t>
      </w:r>
      <w:bookmarkEnd w:id="0"/>
    </w:p>
    <w:p w:rsidR="00DA0899" w:rsidRPr="00541AE2" w:rsidRDefault="00AA311B" w:rsidP="002455B3">
      <w:pPr>
        <w:numPr>
          <w:ilvl w:val="0"/>
          <w:numId w:val="6"/>
        </w:numPr>
        <w:tabs>
          <w:tab w:val="left" w:pos="284"/>
          <w:tab w:val="left" w:pos="5954"/>
        </w:tabs>
        <w:spacing w:before="60" w:after="60"/>
        <w:ind w:hanging="720"/>
        <w:jc w:val="both"/>
        <w:rPr>
          <w:b/>
          <w:bCs/>
          <w:color w:val="000000" w:themeColor="text1"/>
          <w:lang w:val="fr-FR"/>
        </w:rPr>
      </w:pPr>
      <w:r w:rsidRPr="00541AE2">
        <w:rPr>
          <w:b/>
          <w:bCs/>
          <w:color w:val="000000" w:themeColor="text1"/>
          <w:lang w:val="fr-FR"/>
        </w:rPr>
        <w:t xml:space="preserve">Mô tả </w:t>
      </w:r>
      <w:r w:rsidR="002F42FE" w:rsidRPr="00541AE2">
        <w:rPr>
          <w:b/>
          <w:bCs/>
          <w:color w:val="000000" w:themeColor="text1"/>
        </w:rPr>
        <w:t>học phần</w:t>
      </w:r>
      <w:r w:rsidR="002F42FE" w:rsidRPr="00541AE2">
        <w:rPr>
          <w:b/>
          <w:bCs/>
          <w:color w:val="000000" w:themeColor="text1"/>
          <w:lang w:val="fr-FR"/>
        </w:rPr>
        <w:t xml:space="preserve"> </w:t>
      </w:r>
      <w:r w:rsidR="000F1091" w:rsidRPr="00541AE2">
        <w:rPr>
          <w:b/>
          <w:bCs/>
          <w:color w:val="000000" w:themeColor="text1"/>
          <w:lang w:val="fr-FR"/>
        </w:rPr>
        <w:t>(Course Description)</w:t>
      </w:r>
    </w:p>
    <w:p w:rsidR="008F6D1B" w:rsidRPr="00541AE2" w:rsidRDefault="008F6D1B" w:rsidP="008F6D1B">
      <w:pPr>
        <w:spacing w:before="120" w:after="120"/>
        <w:ind w:firstLine="360"/>
        <w:jc w:val="both"/>
        <w:rPr>
          <w:color w:val="000000" w:themeColor="text1"/>
          <w:lang w:val="pt-BR"/>
        </w:rPr>
      </w:pPr>
      <w:r w:rsidRPr="00701A56">
        <w:rPr>
          <w:bCs/>
          <w:color w:val="000000" w:themeColor="text1"/>
        </w:rPr>
        <w:t xml:space="preserve">Môn học này trang bị cho </w:t>
      </w:r>
      <w:r w:rsidRPr="00701A56">
        <w:rPr>
          <w:color w:val="000000" w:themeColor="text1"/>
          <w:lang w:val="pt-BR"/>
        </w:rPr>
        <w:t xml:space="preserve">sinh viên ngành </w:t>
      </w:r>
      <w:r w:rsidR="000E47AA" w:rsidRPr="00701A56">
        <w:rPr>
          <w:color w:val="000000" w:themeColor="text1"/>
          <w:lang w:val="pt-BR"/>
        </w:rPr>
        <w:t xml:space="preserve">Năng lượng tái tạo </w:t>
      </w:r>
      <w:r w:rsidRPr="00701A56">
        <w:rPr>
          <w:bCs/>
          <w:color w:val="000000" w:themeColor="text1"/>
        </w:rPr>
        <w:t xml:space="preserve">phương pháp thiết kế </w:t>
      </w:r>
      <w:r w:rsidR="000E47AA" w:rsidRPr="00701A56">
        <w:rPr>
          <w:bCs/>
          <w:color w:val="000000" w:themeColor="text1"/>
        </w:rPr>
        <w:t xml:space="preserve">hệ thống </w:t>
      </w:r>
      <w:r w:rsidRPr="00701A56">
        <w:rPr>
          <w:bCs/>
          <w:color w:val="000000" w:themeColor="text1"/>
        </w:rPr>
        <w:t>điện</w:t>
      </w:r>
      <w:r w:rsidRPr="00541AE2">
        <w:rPr>
          <w:bCs/>
          <w:color w:val="000000" w:themeColor="text1"/>
        </w:rPr>
        <w:t xml:space="preserve"> </w:t>
      </w:r>
      <w:r w:rsidR="000E47AA">
        <w:rPr>
          <w:bCs/>
          <w:color w:val="000000" w:themeColor="text1"/>
        </w:rPr>
        <w:t xml:space="preserve">sử dụng quang năng kết nối lưới quốc gia hoặc hoạt động độc lập dựa trên các yêu cầu đầu vào cụ thể và đề xuất phương án vận hành hợp lý cũng như có khả năng </w:t>
      </w:r>
      <w:r w:rsidR="000E47AA">
        <w:rPr>
          <w:color w:val="000000" w:themeColor="text1"/>
        </w:rPr>
        <w:t>lập bản dự toán cho dự án đề xuất</w:t>
      </w:r>
    </w:p>
    <w:p w:rsidR="00D003DB" w:rsidRPr="00541AE2" w:rsidRDefault="00D003DB" w:rsidP="008F6D1B">
      <w:pPr>
        <w:numPr>
          <w:ilvl w:val="0"/>
          <w:numId w:val="6"/>
        </w:numPr>
        <w:tabs>
          <w:tab w:val="left" w:pos="5954"/>
        </w:tabs>
        <w:spacing w:before="60" w:after="60"/>
        <w:ind w:left="284"/>
        <w:jc w:val="both"/>
        <w:rPr>
          <w:b/>
          <w:bCs/>
          <w:color w:val="000000" w:themeColor="text1"/>
        </w:rPr>
      </w:pPr>
      <w:r w:rsidRPr="00541AE2">
        <w:rPr>
          <w:b/>
          <w:bCs/>
          <w:color w:val="000000" w:themeColor="text1"/>
        </w:rPr>
        <w:t xml:space="preserve">Mục tiêu </w:t>
      </w:r>
      <w:r w:rsidR="007C28E1" w:rsidRPr="00541AE2">
        <w:rPr>
          <w:b/>
          <w:bCs/>
          <w:color w:val="000000" w:themeColor="text1"/>
        </w:rPr>
        <w:t xml:space="preserve">học phần </w:t>
      </w:r>
      <w:r w:rsidRPr="00541AE2">
        <w:rPr>
          <w:b/>
          <w:bCs/>
          <w:color w:val="000000" w:themeColor="text1"/>
        </w:rPr>
        <w:t>(Course Goals)</w:t>
      </w:r>
    </w:p>
    <w:tbl>
      <w:tblPr>
        <w:tblW w:w="10026" w:type="dxa"/>
        <w:tblBorders>
          <w:top w:val="single" w:sz="4" w:space="0" w:color="auto"/>
          <w:left w:val="single" w:sz="6" w:space="0" w:color="000000"/>
          <w:bottom w:val="single" w:sz="4" w:space="0" w:color="auto"/>
          <w:right w:val="single" w:sz="6" w:space="0" w:color="000000"/>
          <w:insideH w:val="single" w:sz="6" w:space="0" w:color="000000"/>
          <w:insideV w:val="single" w:sz="6" w:space="0" w:color="000000"/>
        </w:tblBorders>
        <w:tblCellMar>
          <w:left w:w="57" w:type="dxa"/>
          <w:right w:w="57" w:type="dxa"/>
        </w:tblCellMar>
        <w:tblLook w:val="04A0" w:firstRow="1" w:lastRow="0" w:firstColumn="1" w:lastColumn="0" w:noHBand="0" w:noVBand="1"/>
      </w:tblPr>
      <w:tblGrid>
        <w:gridCol w:w="959"/>
        <w:gridCol w:w="6753"/>
        <w:gridCol w:w="1157"/>
        <w:gridCol w:w="1157"/>
      </w:tblGrid>
      <w:tr w:rsidR="00541AE2" w:rsidRPr="00541AE2" w:rsidTr="00DA0061">
        <w:tc>
          <w:tcPr>
            <w:tcW w:w="959" w:type="dxa"/>
            <w:shd w:val="pct30" w:color="FFFF00" w:fill="FFFFFF"/>
            <w:vAlign w:val="center"/>
          </w:tcPr>
          <w:p w:rsidR="00DA0061" w:rsidRPr="00541AE2" w:rsidRDefault="00DA0061" w:rsidP="00DA0061">
            <w:pPr>
              <w:tabs>
                <w:tab w:val="left" w:pos="284"/>
                <w:tab w:val="left" w:pos="5954"/>
              </w:tabs>
              <w:jc w:val="center"/>
              <w:rPr>
                <w:b/>
                <w:bCs/>
                <w:color w:val="000000" w:themeColor="text1"/>
              </w:rPr>
            </w:pPr>
            <w:r w:rsidRPr="00541AE2">
              <w:rPr>
                <w:b/>
                <w:bCs/>
                <w:color w:val="000000" w:themeColor="text1"/>
              </w:rPr>
              <w:t>Mục tiêu</w:t>
            </w:r>
          </w:p>
          <w:p w:rsidR="00DA0061" w:rsidRPr="00541AE2" w:rsidRDefault="00DA0061" w:rsidP="00DA0061">
            <w:pPr>
              <w:tabs>
                <w:tab w:val="left" w:pos="284"/>
                <w:tab w:val="left" w:pos="5954"/>
              </w:tabs>
              <w:jc w:val="center"/>
              <w:rPr>
                <w:b/>
                <w:bCs/>
                <w:i/>
                <w:color w:val="000000" w:themeColor="text1"/>
              </w:rPr>
            </w:pPr>
            <w:r w:rsidRPr="00541AE2">
              <w:rPr>
                <w:b/>
                <w:bCs/>
                <w:i/>
                <w:color w:val="000000" w:themeColor="text1"/>
              </w:rPr>
              <w:t>(Goals)</w:t>
            </w:r>
          </w:p>
        </w:tc>
        <w:tc>
          <w:tcPr>
            <w:tcW w:w="6753" w:type="dxa"/>
            <w:shd w:val="pct30" w:color="FFFF00" w:fill="FFFFFF"/>
            <w:vAlign w:val="center"/>
          </w:tcPr>
          <w:p w:rsidR="00DA0061" w:rsidRPr="00541AE2" w:rsidRDefault="00DA0061" w:rsidP="00DA0061">
            <w:pPr>
              <w:tabs>
                <w:tab w:val="left" w:pos="284"/>
                <w:tab w:val="left" w:pos="5954"/>
              </w:tabs>
              <w:jc w:val="center"/>
              <w:rPr>
                <w:b/>
                <w:bCs/>
                <w:color w:val="000000" w:themeColor="text1"/>
              </w:rPr>
            </w:pPr>
            <w:r w:rsidRPr="00541AE2">
              <w:rPr>
                <w:b/>
                <w:bCs/>
                <w:color w:val="000000" w:themeColor="text1"/>
              </w:rPr>
              <w:t>Mô tả</w:t>
            </w:r>
          </w:p>
          <w:p w:rsidR="00DA0061" w:rsidRPr="00541AE2" w:rsidRDefault="00DA0061" w:rsidP="00DA0061">
            <w:pPr>
              <w:tabs>
                <w:tab w:val="left" w:pos="284"/>
                <w:tab w:val="left" w:pos="5954"/>
              </w:tabs>
              <w:jc w:val="center"/>
              <w:rPr>
                <w:b/>
                <w:bCs/>
                <w:i/>
                <w:color w:val="000000" w:themeColor="text1"/>
              </w:rPr>
            </w:pPr>
            <w:r w:rsidRPr="00541AE2">
              <w:rPr>
                <w:b/>
                <w:bCs/>
                <w:i/>
                <w:color w:val="000000" w:themeColor="text1"/>
              </w:rPr>
              <w:t>(Goal description)</w:t>
            </w:r>
          </w:p>
        </w:tc>
        <w:tc>
          <w:tcPr>
            <w:tcW w:w="1157" w:type="dxa"/>
            <w:shd w:val="pct30" w:color="FFFF00" w:fill="FFFFFF"/>
            <w:vAlign w:val="center"/>
          </w:tcPr>
          <w:p w:rsidR="00DA0061" w:rsidRPr="00541AE2" w:rsidRDefault="00DA0061" w:rsidP="00DA0061">
            <w:pPr>
              <w:tabs>
                <w:tab w:val="left" w:pos="284"/>
                <w:tab w:val="left" w:pos="5954"/>
              </w:tabs>
              <w:jc w:val="center"/>
              <w:rPr>
                <w:b/>
                <w:bCs/>
                <w:color w:val="000000" w:themeColor="text1"/>
              </w:rPr>
            </w:pPr>
            <w:r w:rsidRPr="00541AE2">
              <w:rPr>
                <w:b/>
                <w:bCs/>
                <w:color w:val="000000" w:themeColor="text1"/>
              </w:rPr>
              <w:t>Trình độ năng lực</w:t>
            </w:r>
          </w:p>
        </w:tc>
        <w:tc>
          <w:tcPr>
            <w:tcW w:w="1157" w:type="dxa"/>
            <w:shd w:val="pct30" w:color="FFFF00" w:fill="FFFFFF"/>
            <w:vAlign w:val="center"/>
          </w:tcPr>
          <w:p w:rsidR="00DA0061" w:rsidRPr="00541AE2" w:rsidRDefault="00127A78" w:rsidP="00DA0061">
            <w:pPr>
              <w:tabs>
                <w:tab w:val="left" w:pos="284"/>
                <w:tab w:val="left" w:pos="5954"/>
              </w:tabs>
              <w:jc w:val="center"/>
              <w:rPr>
                <w:b/>
                <w:bCs/>
                <w:i/>
                <w:color w:val="000000" w:themeColor="text1"/>
                <w:lang w:val="vi-VN"/>
              </w:rPr>
            </w:pPr>
            <w:r w:rsidRPr="00541AE2">
              <w:rPr>
                <w:b/>
                <w:bCs/>
                <w:color w:val="000000" w:themeColor="text1"/>
              </w:rPr>
              <w:t>P</w:t>
            </w:r>
            <w:r w:rsidR="00DA0061" w:rsidRPr="00541AE2">
              <w:rPr>
                <w:b/>
                <w:bCs/>
                <w:color w:val="000000" w:themeColor="text1"/>
              </w:rPr>
              <w:t>LO</w:t>
            </w:r>
          </w:p>
        </w:tc>
      </w:tr>
      <w:tr w:rsidR="00541AE2" w:rsidRPr="00541AE2" w:rsidTr="00DA0061">
        <w:tc>
          <w:tcPr>
            <w:tcW w:w="959" w:type="dxa"/>
            <w:shd w:val="clear" w:color="auto" w:fill="auto"/>
            <w:vAlign w:val="center"/>
          </w:tcPr>
          <w:p w:rsidR="005B7B69" w:rsidRPr="00541AE2" w:rsidRDefault="005B7B69" w:rsidP="005B7B69">
            <w:pPr>
              <w:tabs>
                <w:tab w:val="left" w:pos="284"/>
                <w:tab w:val="left" w:pos="5954"/>
              </w:tabs>
              <w:jc w:val="center"/>
              <w:rPr>
                <w:b/>
                <w:bCs/>
                <w:color w:val="000000" w:themeColor="text1"/>
              </w:rPr>
            </w:pPr>
            <w:r w:rsidRPr="00541AE2">
              <w:rPr>
                <w:b/>
                <w:bCs/>
                <w:color w:val="000000" w:themeColor="text1"/>
              </w:rPr>
              <w:t>1</w:t>
            </w:r>
          </w:p>
        </w:tc>
        <w:tc>
          <w:tcPr>
            <w:tcW w:w="6753" w:type="dxa"/>
            <w:shd w:val="clear" w:color="auto" w:fill="auto"/>
            <w:vAlign w:val="center"/>
          </w:tcPr>
          <w:p w:rsidR="005B7B69" w:rsidRPr="00541AE2" w:rsidRDefault="005B7B69" w:rsidP="005B7B69">
            <w:pPr>
              <w:pStyle w:val="ListParagraph"/>
              <w:numPr>
                <w:ilvl w:val="0"/>
                <w:numId w:val="23"/>
              </w:numPr>
              <w:spacing w:before="120" w:after="120"/>
              <w:ind w:left="394"/>
              <w:jc w:val="both"/>
              <w:rPr>
                <w:rFonts w:ascii="Times New Roman" w:hAnsi="Times New Roman"/>
                <w:bCs/>
                <w:color w:val="000000" w:themeColor="text1"/>
                <w:sz w:val="24"/>
                <w:szCs w:val="24"/>
              </w:rPr>
            </w:pPr>
            <w:r w:rsidRPr="00541AE2">
              <w:rPr>
                <w:rFonts w:ascii="Times New Roman" w:hAnsi="Times New Roman"/>
                <w:bCs/>
                <w:color w:val="000000" w:themeColor="text1"/>
                <w:sz w:val="24"/>
                <w:szCs w:val="24"/>
              </w:rPr>
              <w:t xml:space="preserve">Phân tích và lập luận kỹ thuật để giải quyết bài toán xác định các thông số thiết kế </w:t>
            </w:r>
            <w:r w:rsidR="000E47AA">
              <w:rPr>
                <w:rFonts w:ascii="Times New Roman" w:hAnsi="Times New Roman"/>
                <w:bCs/>
                <w:color w:val="000000" w:themeColor="text1"/>
                <w:sz w:val="24"/>
                <w:szCs w:val="24"/>
              </w:rPr>
              <w:t xml:space="preserve">lưới điện kết nối lưới quốc gia, lưới độc lập hay microgrid </w:t>
            </w:r>
          </w:p>
          <w:p w:rsidR="005B7B69" w:rsidRPr="00541AE2" w:rsidRDefault="005B7B69" w:rsidP="000E47AA">
            <w:pPr>
              <w:pStyle w:val="ListParagraph"/>
              <w:numPr>
                <w:ilvl w:val="0"/>
                <w:numId w:val="23"/>
              </w:numPr>
              <w:ind w:left="394"/>
              <w:jc w:val="both"/>
              <w:rPr>
                <w:rFonts w:ascii="Times New Roman" w:hAnsi="Times New Roman"/>
                <w:bCs/>
                <w:color w:val="000000" w:themeColor="text1"/>
                <w:sz w:val="24"/>
                <w:szCs w:val="24"/>
              </w:rPr>
            </w:pPr>
            <w:r w:rsidRPr="00541AE2">
              <w:rPr>
                <w:rFonts w:ascii="Times New Roman" w:hAnsi="Times New Roman"/>
                <w:bCs/>
                <w:color w:val="000000" w:themeColor="text1"/>
                <w:sz w:val="24"/>
                <w:szCs w:val="24"/>
              </w:rPr>
              <w:t xml:space="preserve">Có tư duy toàn diện, có sáng kiến, tính linh hoạt trong việc đề xuất các biện pháp giảm chi phí đầu tư và chi phí vận hành cùa một dự </w:t>
            </w:r>
            <w:proofErr w:type="gramStart"/>
            <w:r w:rsidRPr="00541AE2">
              <w:rPr>
                <w:rFonts w:ascii="Times New Roman" w:hAnsi="Times New Roman"/>
                <w:bCs/>
                <w:color w:val="000000" w:themeColor="text1"/>
                <w:sz w:val="24"/>
                <w:szCs w:val="24"/>
              </w:rPr>
              <w:t>án</w:t>
            </w:r>
            <w:proofErr w:type="gramEnd"/>
            <w:r w:rsidRPr="00541AE2">
              <w:rPr>
                <w:rFonts w:ascii="Times New Roman" w:hAnsi="Times New Roman"/>
                <w:bCs/>
                <w:color w:val="000000" w:themeColor="text1"/>
                <w:sz w:val="24"/>
                <w:szCs w:val="24"/>
              </w:rPr>
              <w:t xml:space="preserve"> </w:t>
            </w:r>
            <w:r w:rsidR="000E47AA">
              <w:rPr>
                <w:rFonts w:ascii="Times New Roman" w:hAnsi="Times New Roman"/>
                <w:bCs/>
                <w:color w:val="000000" w:themeColor="text1"/>
                <w:sz w:val="24"/>
                <w:szCs w:val="24"/>
              </w:rPr>
              <w:t xml:space="preserve">điện mặt trời </w:t>
            </w:r>
            <w:r w:rsidRPr="00541AE2">
              <w:rPr>
                <w:rFonts w:ascii="Times New Roman" w:hAnsi="Times New Roman"/>
                <w:bCs/>
                <w:color w:val="000000" w:themeColor="text1"/>
                <w:sz w:val="24"/>
                <w:szCs w:val="24"/>
              </w:rPr>
              <w:t>phầ</w:t>
            </w:r>
            <w:r w:rsidR="000E47AA">
              <w:rPr>
                <w:rFonts w:ascii="Times New Roman" w:hAnsi="Times New Roman"/>
                <w:bCs/>
                <w:color w:val="000000" w:themeColor="text1"/>
                <w:sz w:val="24"/>
                <w:szCs w:val="24"/>
              </w:rPr>
              <w:t>n</w:t>
            </w:r>
            <w:r w:rsidRPr="00541AE2">
              <w:rPr>
                <w:rFonts w:ascii="Times New Roman" w:hAnsi="Times New Roman"/>
                <w:bCs/>
                <w:color w:val="000000" w:themeColor="text1"/>
                <w:sz w:val="24"/>
                <w:szCs w:val="24"/>
              </w:rPr>
              <w:t xml:space="preserve"> điện</w:t>
            </w:r>
            <w:r w:rsidR="000E47AA">
              <w:rPr>
                <w:rFonts w:ascii="Times New Roman" w:hAnsi="Times New Roman"/>
                <w:bCs/>
                <w:color w:val="000000" w:themeColor="text1"/>
                <w:sz w:val="24"/>
                <w:szCs w:val="24"/>
              </w:rPr>
              <w:t>.</w:t>
            </w:r>
          </w:p>
        </w:tc>
        <w:tc>
          <w:tcPr>
            <w:tcW w:w="1157" w:type="dxa"/>
            <w:vAlign w:val="center"/>
          </w:tcPr>
          <w:p w:rsidR="005B7B69" w:rsidRPr="00541AE2" w:rsidRDefault="005B7B69" w:rsidP="005B7B69">
            <w:pPr>
              <w:tabs>
                <w:tab w:val="left" w:pos="284"/>
                <w:tab w:val="left" w:pos="5954"/>
              </w:tabs>
              <w:jc w:val="center"/>
              <w:rPr>
                <w:bCs/>
                <w:color w:val="000000" w:themeColor="text1"/>
              </w:rPr>
            </w:pPr>
            <w:r w:rsidRPr="00541AE2">
              <w:rPr>
                <w:bCs/>
                <w:color w:val="000000" w:themeColor="text1"/>
              </w:rPr>
              <w:t>4</w:t>
            </w:r>
          </w:p>
        </w:tc>
        <w:tc>
          <w:tcPr>
            <w:tcW w:w="1157" w:type="dxa"/>
            <w:vAlign w:val="center"/>
          </w:tcPr>
          <w:p w:rsidR="005B7B69" w:rsidRPr="00541AE2" w:rsidRDefault="005B7B69" w:rsidP="005B7B69">
            <w:pPr>
              <w:tabs>
                <w:tab w:val="left" w:pos="284"/>
                <w:tab w:val="left" w:pos="5954"/>
              </w:tabs>
              <w:jc w:val="center"/>
              <w:rPr>
                <w:bCs/>
                <w:color w:val="000000" w:themeColor="text1"/>
              </w:rPr>
            </w:pPr>
            <w:r w:rsidRPr="00541AE2">
              <w:rPr>
                <w:bCs/>
                <w:color w:val="000000" w:themeColor="text1"/>
              </w:rPr>
              <w:t>2</w:t>
            </w:r>
          </w:p>
        </w:tc>
      </w:tr>
      <w:tr w:rsidR="00541AE2" w:rsidRPr="00541AE2" w:rsidTr="00DA0061">
        <w:tc>
          <w:tcPr>
            <w:tcW w:w="959" w:type="dxa"/>
            <w:shd w:val="clear" w:color="auto" w:fill="auto"/>
            <w:vAlign w:val="center"/>
          </w:tcPr>
          <w:p w:rsidR="005B7B69" w:rsidRPr="00541AE2" w:rsidRDefault="005B7B69" w:rsidP="005B7B69">
            <w:pPr>
              <w:tabs>
                <w:tab w:val="left" w:pos="284"/>
                <w:tab w:val="left" w:pos="5954"/>
              </w:tabs>
              <w:jc w:val="center"/>
              <w:rPr>
                <w:b/>
                <w:bCs/>
                <w:color w:val="000000" w:themeColor="text1"/>
              </w:rPr>
            </w:pPr>
            <w:r w:rsidRPr="00541AE2">
              <w:rPr>
                <w:b/>
                <w:bCs/>
                <w:color w:val="000000" w:themeColor="text1"/>
              </w:rPr>
              <w:t>2</w:t>
            </w:r>
          </w:p>
        </w:tc>
        <w:tc>
          <w:tcPr>
            <w:tcW w:w="6753" w:type="dxa"/>
            <w:shd w:val="clear" w:color="auto" w:fill="auto"/>
            <w:vAlign w:val="center"/>
          </w:tcPr>
          <w:p w:rsidR="005B7B69" w:rsidRPr="00541AE2" w:rsidRDefault="005B7B69" w:rsidP="005B7B69">
            <w:pPr>
              <w:pStyle w:val="ListParagraph"/>
              <w:numPr>
                <w:ilvl w:val="0"/>
                <w:numId w:val="23"/>
              </w:numPr>
              <w:spacing w:before="120" w:after="120"/>
              <w:ind w:left="394"/>
              <w:jc w:val="both"/>
              <w:rPr>
                <w:rFonts w:ascii="Times New Roman" w:hAnsi="Times New Roman"/>
                <w:bCs/>
                <w:color w:val="000000" w:themeColor="text1"/>
                <w:sz w:val="24"/>
                <w:szCs w:val="24"/>
              </w:rPr>
            </w:pPr>
            <w:r w:rsidRPr="00541AE2">
              <w:rPr>
                <w:rFonts w:ascii="Times New Roman" w:hAnsi="Times New Roman"/>
                <w:bCs/>
                <w:color w:val="000000" w:themeColor="text1"/>
                <w:sz w:val="24"/>
                <w:szCs w:val="24"/>
              </w:rPr>
              <w:t>Làm việc nhóm, giao tiếp hiệu quả dưới dạng đồ họa và thuyết trình.</w:t>
            </w:r>
          </w:p>
          <w:p w:rsidR="005B7B69" w:rsidRPr="00541AE2" w:rsidRDefault="005B7B69" w:rsidP="000E47AA">
            <w:pPr>
              <w:pStyle w:val="ListParagraph"/>
              <w:numPr>
                <w:ilvl w:val="0"/>
                <w:numId w:val="23"/>
              </w:numPr>
              <w:spacing w:before="120" w:after="120"/>
              <w:ind w:left="394"/>
              <w:jc w:val="both"/>
              <w:rPr>
                <w:bCs/>
                <w:color w:val="000000" w:themeColor="text1"/>
              </w:rPr>
            </w:pPr>
            <w:r w:rsidRPr="00541AE2">
              <w:rPr>
                <w:rFonts w:ascii="Times New Roman" w:hAnsi="Times New Roman"/>
                <w:bCs/>
                <w:color w:val="000000" w:themeColor="text1"/>
                <w:sz w:val="24"/>
                <w:szCs w:val="24"/>
              </w:rPr>
              <w:t xml:space="preserve">Có khả năng đọc, hiểu, tóm tắt tài liệu kỹ thuật về cung cấp điện </w:t>
            </w:r>
            <w:r w:rsidR="000E47AA">
              <w:rPr>
                <w:rFonts w:ascii="Times New Roman" w:hAnsi="Times New Roman"/>
                <w:bCs/>
                <w:color w:val="000000" w:themeColor="text1"/>
                <w:sz w:val="24"/>
                <w:szCs w:val="24"/>
              </w:rPr>
              <w:t xml:space="preserve">từ nguồn năng lượng mặt trời và </w:t>
            </w:r>
            <w:r w:rsidRPr="00541AE2">
              <w:rPr>
                <w:rFonts w:ascii="Times New Roman" w:hAnsi="Times New Roman"/>
                <w:bCs/>
                <w:color w:val="000000" w:themeColor="text1"/>
                <w:sz w:val="24"/>
                <w:szCs w:val="24"/>
              </w:rPr>
              <w:t>hệ thống điện</w:t>
            </w:r>
            <w:r w:rsidR="000E47AA">
              <w:rPr>
                <w:rFonts w:ascii="Times New Roman" w:hAnsi="Times New Roman"/>
                <w:bCs/>
                <w:color w:val="000000" w:themeColor="text1"/>
                <w:sz w:val="24"/>
                <w:szCs w:val="24"/>
              </w:rPr>
              <w:t xml:space="preserve"> lưới quốc gia</w:t>
            </w:r>
          </w:p>
        </w:tc>
        <w:tc>
          <w:tcPr>
            <w:tcW w:w="1157" w:type="dxa"/>
            <w:vAlign w:val="center"/>
          </w:tcPr>
          <w:p w:rsidR="005B7B69" w:rsidRPr="00541AE2" w:rsidRDefault="005B7B69" w:rsidP="005B7B69">
            <w:pPr>
              <w:tabs>
                <w:tab w:val="left" w:pos="284"/>
                <w:tab w:val="left" w:pos="5954"/>
              </w:tabs>
              <w:jc w:val="center"/>
              <w:rPr>
                <w:bCs/>
                <w:color w:val="000000" w:themeColor="text1"/>
              </w:rPr>
            </w:pPr>
            <w:r w:rsidRPr="00541AE2">
              <w:rPr>
                <w:bCs/>
                <w:color w:val="000000" w:themeColor="text1"/>
              </w:rPr>
              <w:t>3</w:t>
            </w:r>
          </w:p>
        </w:tc>
        <w:tc>
          <w:tcPr>
            <w:tcW w:w="1157" w:type="dxa"/>
            <w:vAlign w:val="center"/>
          </w:tcPr>
          <w:p w:rsidR="005B7B69" w:rsidRPr="00541AE2" w:rsidRDefault="005B7B69" w:rsidP="005B7B69">
            <w:pPr>
              <w:tabs>
                <w:tab w:val="left" w:pos="284"/>
                <w:tab w:val="left" w:pos="5954"/>
              </w:tabs>
              <w:jc w:val="center"/>
              <w:rPr>
                <w:bCs/>
                <w:color w:val="000000" w:themeColor="text1"/>
              </w:rPr>
            </w:pPr>
            <w:r w:rsidRPr="00541AE2">
              <w:rPr>
                <w:bCs/>
                <w:color w:val="000000" w:themeColor="text1"/>
              </w:rPr>
              <w:t>5</w:t>
            </w:r>
          </w:p>
        </w:tc>
      </w:tr>
      <w:tr w:rsidR="00541AE2" w:rsidRPr="00541AE2" w:rsidTr="00DA0061">
        <w:tc>
          <w:tcPr>
            <w:tcW w:w="959" w:type="dxa"/>
            <w:shd w:val="clear" w:color="auto" w:fill="auto"/>
            <w:vAlign w:val="center"/>
          </w:tcPr>
          <w:p w:rsidR="005B7B69" w:rsidRPr="00541AE2" w:rsidRDefault="005B7B69" w:rsidP="005B7B69">
            <w:pPr>
              <w:tabs>
                <w:tab w:val="left" w:pos="284"/>
                <w:tab w:val="left" w:pos="5954"/>
              </w:tabs>
              <w:jc w:val="center"/>
              <w:rPr>
                <w:b/>
                <w:bCs/>
                <w:color w:val="000000" w:themeColor="text1"/>
              </w:rPr>
            </w:pPr>
            <w:r w:rsidRPr="00541AE2">
              <w:rPr>
                <w:b/>
                <w:bCs/>
                <w:color w:val="000000" w:themeColor="text1"/>
              </w:rPr>
              <w:t>3</w:t>
            </w:r>
          </w:p>
        </w:tc>
        <w:tc>
          <w:tcPr>
            <w:tcW w:w="6753" w:type="dxa"/>
            <w:shd w:val="clear" w:color="auto" w:fill="auto"/>
            <w:vAlign w:val="center"/>
          </w:tcPr>
          <w:p w:rsidR="005B7B69" w:rsidRPr="00541AE2" w:rsidRDefault="005B7B69" w:rsidP="005B7B69">
            <w:pPr>
              <w:pStyle w:val="ListParagraph"/>
              <w:numPr>
                <w:ilvl w:val="0"/>
                <w:numId w:val="23"/>
              </w:numPr>
              <w:spacing w:before="120" w:after="120"/>
              <w:ind w:left="394"/>
              <w:jc w:val="both"/>
              <w:rPr>
                <w:rFonts w:ascii="Times New Roman" w:hAnsi="Times New Roman"/>
                <w:bCs/>
                <w:color w:val="000000" w:themeColor="text1"/>
                <w:sz w:val="24"/>
                <w:szCs w:val="24"/>
              </w:rPr>
            </w:pPr>
            <w:r w:rsidRPr="00541AE2">
              <w:rPr>
                <w:rFonts w:ascii="Times New Roman" w:hAnsi="Times New Roman"/>
                <w:bCs/>
                <w:color w:val="000000" w:themeColor="text1"/>
                <w:sz w:val="24"/>
                <w:szCs w:val="24"/>
              </w:rPr>
              <w:t xml:space="preserve">Hình thành ý tưởng, xác định và thành lập sơ đồ khối về các hệ thống lực trong một dự </w:t>
            </w:r>
            <w:proofErr w:type="gramStart"/>
            <w:r w:rsidRPr="00541AE2">
              <w:rPr>
                <w:rFonts w:ascii="Times New Roman" w:hAnsi="Times New Roman"/>
                <w:bCs/>
                <w:color w:val="000000" w:themeColor="text1"/>
                <w:sz w:val="24"/>
                <w:szCs w:val="24"/>
              </w:rPr>
              <w:t>án</w:t>
            </w:r>
            <w:proofErr w:type="gramEnd"/>
            <w:r w:rsidRPr="00541AE2">
              <w:rPr>
                <w:rFonts w:ascii="Times New Roman" w:hAnsi="Times New Roman"/>
                <w:bCs/>
                <w:color w:val="000000" w:themeColor="text1"/>
                <w:sz w:val="24"/>
                <w:szCs w:val="24"/>
              </w:rPr>
              <w:t xml:space="preserve"> cung cấp cấp điện </w:t>
            </w:r>
            <w:r w:rsidR="000E47AA">
              <w:rPr>
                <w:rFonts w:ascii="Times New Roman" w:hAnsi="Times New Roman"/>
                <w:bCs/>
                <w:color w:val="000000" w:themeColor="text1"/>
                <w:sz w:val="24"/>
                <w:szCs w:val="24"/>
              </w:rPr>
              <w:t>dùng năng lượng mặt trời</w:t>
            </w:r>
            <w:r w:rsidRPr="00541AE2">
              <w:rPr>
                <w:rFonts w:ascii="Times New Roman" w:hAnsi="Times New Roman"/>
                <w:bCs/>
                <w:color w:val="000000" w:themeColor="text1"/>
                <w:sz w:val="24"/>
                <w:szCs w:val="24"/>
              </w:rPr>
              <w:t>.</w:t>
            </w:r>
          </w:p>
          <w:p w:rsidR="005B7B69" w:rsidRPr="00541AE2" w:rsidRDefault="005B7B69" w:rsidP="005B7B69">
            <w:pPr>
              <w:pStyle w:val="ListParagraph"/>
              <w:numPr>
                <w:ilvl w:val="0"/>
                <w:numId w:val="23"/>
              </w:numPr>
              <w:spacing w:before="120" w:after="120"/>
              <w:ind w:left="394"/>
              <w:jc w:val="both"/>
              <w:rPr>
                <w:rFonts w:ascii="Times New Roman" w:hAnsi="Times New Roman"/>
                <w:bCs/>
                <w:color w:val="000000" w:themeColor="text1"/>
                <w:sz w:val="24"/>
                <w:szCs w:val="24"/>
              </w:rPr>
            </w:pPr>
            <w:r w:rsidRPr="00541AE2">
              <w:rPr>
                <w:rFonts w:ascii="Times New Roman" w:hAnsi="Times New Roman"/>
                <w:bCs/>
                <w:color w:val="000000" w:themeColor="text1"/>
                <w:sz w:val="24"/>
                <w:szCs w:val="24"/>
              </w:rPr>
              <w:t xml:space="preserve">Thiết kế được phần điện các mạng điện phân phối cho </w:t>
            </w:r>
            <w:r w:rsidR="000E47AA">
              <w:rPr>
                <w:rFonts w:ascii="Times New Roman" w:hAnsi="Times New Roman"/>
                <w:bCs/>
                <w:color w:val="000000" w:themeColor="text1"/>
                <w:sz w:val="24"/>
                <w:szCs w:val="24"/>
              </w:rPr>
              <w:t>thiết bị, mạng động lực.</w:t>
            </w:r>
          </w:p>
          <w:p w:rsidR="005B7B69" w:rsidRPr="00541AE2" w:rsidRDefault="005B7B69" w:rsidP="000E47AA">
            <w:pPr>
              <w:pStyle w:val="ListParagraph"/>
              <w:numPr>
                <w:ilvl w:val="0"/>
                <w:numId w:val="23"/>
              </w:numPr>
              <w:spacing w:before="120" w:after="120"/>
              <w:ind w:left="394"/>
              <w:jc w:val="both"/>
              <w:rPr>
                <w:bCs/>
                <w:color w:val="000000" w:themeColor="text1"/>
              </w:rPr>
            </w:pPr>
            <w:r w:rsidRPr="00541AE2">
              <w:rPr>
                <w:rFonts w:ascii="Times New Roman" w:hAnsi="Times New Roman"/>
                <w:bCs/>
                <w:color w:val="000000" w:themeColor="text1"/>
                <w:sz w:val="24"/>
                <w:szCs w:val="24"/>
              </w:rPr>
              <w:t xml:space="preserve">Triển khai các quy trình vận hành hệ thống cung cấp điện cho </w:t>
            </w:r>
            <w:r w:rsidR="000E47AA">
              <w:rPr>
                <w:rFonts w:ascii="Times New Roman" w:hAnsi="Times New Roman"/>
                <w:bCs/>
                <w:color w:val="000000" w:themeColor="text1"/>
                <w:sz w:val="24"/>
                <w:szCs w:val="24"/>
              </w:rPr>
              <w:t>đối tượng cung cấp điện</w:t>
            </w:r>
            <w:r w:rsidRPr="00541AE2">
              <w:rPr>
                <w:rFonts w:ascii="Times New Roman" w:hAnsi="Times New Roman"/>
                <w:bCs/>
                <w:color w:val="000000" w:themeColor="text1"/>
                <w:sz w:val="24"/>
                <w:szCs w:val="24"/>
              </w:rPr>
              <w:t>.</w:t>
            </w:r>
          </w:p>
        </w:tc>
        <w:tc>
          <w:tcPr>
            <w:tcW w:w="1157" w:type="dxa"/>
            <w:vAlign w:val="center"/>
          </w:tcPr>
          <w:p w:rsidR="005B7B69" w:rsidRPr="00541AE2" w:rsidRDefault="00CB639E" w:rsidP="005B7B69">
            <w:pPr>
              <w:tabs>
                <w:tab w:val="left" w:pos="284"/>
                <w:tab w:val="left" w:pos="5954"/>
              </w:tabs>
              <w:jc w:val="center"/>
              <w:rPr>
                <w:bCs/>
                <w:color w:val="000000" w:themeColor="text1"/>
              </w:rPr>
            </w:pPr>
            <w:r w:rsidRPr="00541AE2">
              <w:rPr>
                <w:bCs/>
                <w:color w:val="000000" w:themeColor="text1"/>
              </w:rPr>
              <w:t>4</w:t>
            </w:r>
          </w:p>
        </w:tc>
        <w:tc>
          <w:tcPr>
            <w:tcW w:w="1157" w:type="dxa"/>
            <w:vAlign w:val="center"/>
          </w:tcPr>
          <w:p w:rsidR="005B7B69" w:rsidRPr="00541AE2" w:rsidRDefault="005B7B69" w:rsidP="005B7B69">
            <w:pPr>
              <w:tabs>
                <w:tab w:val="left" w:pos="284"/>
                <w:tab w:val="left" w:pos="5954"/>
              </w:tabs>
              <w:jc w:val="center"/>
              <w:rPr>
                <w:bCs/>
                <w:color w:val="000000" w:themeColor="text1"/>
              </w:rPr>
            </w:pPr>
            <w:r w:rsidRPr="00541AE2">
              <w:rPr>
                <w:bCs/>
                <w:color w:val="000000" w:themeColor="text1"/>
              </w:rPr>
              <w:t>10</w:t>
            </w:r>
          </w:p>
        </w:tc>
      </w:tr>
      <w:tr w:rsidR="00541AE2" w:rsidRPr="00541AE2" w:rsidTr="00DA0061">
        <w:tc>
          <w:tcPr>
            <w:tcW w:w="959" w:type="dxa"/>
            <w:shd w:val="clear" w:color="auto" w:fill="auto"/>
            <w:vAlign w:val="center"/>
          </w:tcPr>
          <w:p w:rsidR="005B7B69" w:rsidRPr="00541AE2" w:rsidRDefault="005B7B69" w:rsidP="005B7B69">
            <w:pPr>
              <w:tabs>
                <w:tab w:val="left" w:pos="284"/>
                <w:tab w:val="left" w:pos="5954"/>
              </w:tabs>
              <w:jc w:val="center"/>
              <w:rPr>
                <w:b/>
                <w:bCs/>
                <w:color w:val="000000" w:themeColor="text1"/>
              </w:rPr>
            </w:pPr>
            <w:r w:rsidRPr="00541AE2">
              <w:rPr>
                <w:b/>
                <w:bCs/>
                <w:color w:val="000000" w:themeColor="text1"/>
              </w:rPr>
              <w:lastRenderedPageBreak/>
              <w:t>4</w:t>
            </w:r>
          </w:p>
        </w:tc>
        <w:tc>
          <w:tcPr>
            <w:tcW w:w="6753" w:type="dxa"/>
            <w:shd w:val="clear" w:color="auto" w:fill="auto"/>
            <w:vAlign w:val="center"/>
          </w:tcPr>
          <w:p w:rsidR="005B7B69" w:rsidRPr="00541AE2" w:rsidRDefault="005B7B69" w:rsidP="000E47AA">
            <w:pPr>
              <w:pStyle w:val="ListParagraph"/>
              <w:numPr>
                <w:ilvl w:val="0"/>
                <w:numId w:val="23"/>
              </w:numPr>
              <w:spacing w:before="120" w:after="120"/>
              <w:ind w:left="394"/>
              <w:jc w:val="both"/>
              <w:rPr>
                <w:bCs/>
                <w:color w:val="000000" w:themeColor="text1"/>
              </w:rPr>
            </w:pPr>
            <w:r w:rsidRPr="00541AE2">
              <w:rPr>
                <w:rFonts w:ascii="Times New Roman" w:hAnsi="Times New Roman"/>
                <w:bCs/>
                <w:color w:val="000000" w:themeColor="text1"/>
                <w:sz w:val="24"/>
                <w:szCs w:val="24"/>
              </w:rPr>
              <w:t>Có kiến thức sâu trong các tính toán và lựa chọn phương án thiết kế, vật tư thiết bị điện cho mạng điện, các dự án lưới điện phân phối có xét đến vấn đề tiết kiệm năng lượng điện</w:t>
            </w:r>
            <w:r w:rsidR="000E47AA">
              <w:rPr>
                <w:rFonts w:ascii="Times New Roman" w:hAnsi="Times New Roman"/>
                <w:bCs/>
                <w:color w:val="000000" w:themeColor="text1"/>
                <w:sz w:val="24"/>
                <w:szCs w:val="24"/>
              </w:rPr>
              <w:t xml:space="preserve"> và giảm chi phí đầ utư</w:t>
            </w:r>
          </w:p>
        </w:tc>
        <w:tc>
          <w:tcPr>
            <w:tcW w:w="1157" w:type="dxa"/>
            <w:vAlign w:val="center"/>
          </w:tcPr>
          <w:p w:rsidR="005B7B69" w:rsidRPr="00541AE2" w:rsidRDefault="005B7B69" w:rsidP="005B7B69">
            <w:pPr>
              <w:tabs>
                <w:tab w:val="left" w:pos="284"/>
                <w:tab w:val="left" w:pos="5954"/>
              </w:tabs>
              <w:jc w:val="center"/>
              <w:rPr>
                <w:bCs/>
                <w:color w:val="000000" w:themeColor="text1"/>
              </w:rPr>
            </w:pPr>
            <w:r w:rsidRPr="00541AE2">
              <w:rPr>
                <w:bCs/>
                <w:color w:val="000000" w:themeColor="text1"/>
              </w:rPr>
              <w:t>3</w:t>
            </w:r>
          </w:p>
        </w:tc>
        <w:tc>
          <w:tcPr>
            <w:tcW w:w="1157" w:type="dxa"/>
            <w:vAlign w:val="center"/>
          </w:tcPr>
          <w:p w:rsidR="005B7B69" w:rsidRPr="00541AE2" w:rsidRDefault="005B7B69" w:rsidP="005B7B69">
            <w:pPr>
              <w:tabs>
                <w:tab w:val="left" w:pos="284"/>
                <w:tab w:val="left" w:pos="5954"/>
              </w:tabs>
              <w:jc w:val="center"/>
              <w:rPr>
                <w:bCs/>
                <w:color w:val="000000" w:themeColor="text1"/>
              </w:rPr>
            </w:pPr>
            <w:r w:rsidRPr="00541AE2">
              <w:rPr>
                <w:bCs/>
                <w:color w:val="000000" w:themeColor="text1"/>
              </w:rPr>
              <w:t>11</w:t>
            </w:r>
          </w:p>
        </w:tc>
      </w:tr>
    </w:tbl>
    <w:p w:rsidR="004C6AE9" w:rsidRPr="00541AE2" w:rsidRDefault="008056FD" w:rsidP="007C28E1">
      <w:pPr>
        <w:numPr>
          <w:ilvl w:val="0"/>
          <w:numId w:val="6"/>
        </w:numPr>
        <w:tabs>
          <w:tab w:val="left" w:pos="284"/>
          <w:tab w:val="left" w:pos="5954"/>
        </w:tabs>
        <w:spacing w:before="60" w:after="60"/>
        <w:jc w:val="both"/>
        <w:rPr>
          <w:b/>
          <w:bCs/>
          <w:color w:val="000000" w:themeColor="text1"/>
        </w:rPr>
      </w:pPr>
      <w:r w:rsidRPr="00541AE2">
        <w:rPr>
          <w:b/>
          <w:bCs/>
          <w:color w:val="000000" w:themeColor="text1"/>
        </w:rPr>
        <w:t>C</w:t>
      </w:r>
      <w:r w:rsidR="00AC42C9" w:rsidRPr="00541AE2">
        <w:rPr>
          <w:b/>
          <w:bCs/>
          <w:color w:val="000000" w:themeColor="text1"/>
        </w:rPr>
        <w:t xml:space="preserve">huẩn đầu ra của </w:t>
      </w:r>
      <w:r w:rsidR="007C28E1" w:rsidRPr="00541AE2">
        <w:rPr>
          <w:b/>
          <w:bCs/>
          <w:color w:val="000000" w:themeColor="text1"/>
        </w:rPr>
        <w:t xml:space="preserve">học phần </w:t>
      </w:r>
      <w:r w:rsidR="00215E0C" w:rsidRPr="00541AE2">
        <w:rPr>
          <w:b/>
          <w:bCs/>
          <w:color w:val="000000" w:themeColor="text1"/>
        </w:rPr>
        <w:t>(CLO)</w:t>
      </w:r>
    </w:p>
    <w:tbl>
      <w:tblPr>
        <w:tblW w:w="10041" w:type="dxa"/>
        <w:tblBorders>
          <w:top w:val="single" w:sz="8" w:space="0" w:color="000000"/>
          <w:left w:val="single" w:sz="8" w:space="0" w:color="000000"/>
          <w:bottom w:val="single" w:sz="6"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90"/>
        <w:gridCol w:w="6761"/>
        <w:gridCol w:w="1190"/>
        <w:gridCol w:w="1200"/>
      </w:tblGrid>
      <w:tr w:rsidR="00541AE2" w:rsidRPr="00541AE2" w:rsidTr="008A2C06">
        <w:trPr>
          <w:trHeight w:val="824"/>
        </w:trPr>
        <w:tc>
          <w:tcPr>
            <w:tcW w:w="890" w:type="dxa"/>
            <w:shd w:val="pct30" w:color="FFFF00" w:fill="FFFFFF"/>
            <w:vAlign w:val="center"/>
          </w:tcPr>
          <w:p w:rsidR="00DA0061" w:rsidRPr="00541AE2" w:rsidRDefault="00DA0061" w:rsidP="00DA0061">
            <w:pPr>
              <w:tabs>
                <w:tab w:val="left" w:pos="284"/>
                <w:tab w:val="left" w:pos="5954"/>
              </w:tabs>
              <w:jc w:val="center"/>
              <w:rPr>
                <w:b/>
                <w:bCs/>
                <w:color w:val="000000" w:themeColor="text1"/>
              </w:rPr>
            </w:pPr>
            <w:r w:rsidRPr="00541AE2">
              <w:rPr>
                <w:b/>
                <w:bCs/>
                <w:color w:val="000000" w:themeColor="text1"/>
              </w:rPr>
              <w:t>CLO</w:t>
            </w:r>
          </w:p>
        </w:tc>
        <w:tc>
          <w:tcPr>
            <w:tcW w:w="6761" w:type="dxa"/>
            <w:shd w:val="pct30" w:color="FFFF00" w:fill="FFFFFF"/>
            <w:vAlign w:val="center"/>
          </w:tcPr>
          <w:p w:rsidR="00DA0061" w:rsidRPr="00541AE2" w:rsidRDefault="00DA0061" w:rsidP="00DA0061">
            <w:pPr>
              <w:tabs>
                <w:tab w:val="left" w:pos="284"/>
                <w:tab w:val="left" w:pos="5954"/>
              </w:tabs>
              <w:jc w:val="center"/>
              <w:rPr>
                <w:b/>
                <w:bCs/>
                <w:color w:val="000000" w:themeColor="text1"/>
              </w:rPr>
            </w:pPr>
            <w:r w:rsidRPr="00541AE2">
              <w:rPr>
                <w:b/>
                <w:bCs/>
                <w:color w:val="000000" w:themeColor="text1"/>
              </w:rPr>
              <w:t>Mô tả</w:t>
            </w:r>
          </w:p>
          <w:p w:rsidR="00DA0061" w:rsidRPr="00541AE2" w:rsidRDefault="00DA0061" w:rsidP="00DA0061">
            <w:pPr>
              <w:tabs>
                <w:tab w:val="left" w:pos="284"/>
                <w:tab w:val="left" w:pos="5954"/>
              </w:tabs>
              <w:jc w:val="center"/>
              <w:rPr>
                <w:bCs/>
                <w:i/>
                <w:color w:val="000000" w:themeColor="text1"/>
              </w:rPr>
            </w:pPr>
            <w:r w:rsidRPr="00541AE2">
              <w:rPr>
                <w:bCs/>
                <w:i/>
                <w:color w:val="000000" w:themeColor="text1"/>
              </w:rPr>
              <w:t xml:space="preserve">(Sau khi học xong môn học này, người học có </w:t>
            </w:r>
            <w:proofErr w:type="gramStart"/>
            <w:r w:rsidRPr="00541AE2">
              <w:rPr>
                <w:bCs/>
                <w:i/>
                <w:color w:val="000000" w:themeColor="text1"/>
              </w:rPr>
              <w:t>thể:</w:t>
            </w:r>
            <w:proofErr w:type="gramEnd"/>
            <w:r w:rsidRPr="00541AE2">
              <w:rPr>
                <w:bCs/>
                <w:i/>
                <w:color w:val="000000" w:themeColor="text1"/>
              </w:rPr>
              <w:t>)</w:t>
            </w:r>
          </w:p>
        </w:tc>
        <w:tc>
          <w:tcPr>
            <w:tcW w:w="1190" w:type="dxa"/>
            <w:shd w:val="pct30" w:color="FFFF00" w:fill="FFFFFF"/>
            <w:vAlign w:val="center"/>
          </w:tcPr>
          <w:p w:rsidR="00DA0061" w:rsidRPr="00541AE2" w:rsidRDefault="00DA0061" w:rsidP="00DA0061">
            <w:pPr>
              <w:tabs>
                <w:tab w:val="left" w:pos="284"/>
                <w:tab w:val="left" w:pos="5954"/>
              </w:tabs>
              <w:jc w:val="center"/>
              <w:rPr>
                <w:b/>
                <w:bCs/>
                <w:color w:val="000000" w:themeColor="text1"/>
              </w:rPr>
            </w:pPr>
            <w:r w:rsidRPr="00541AE2">
              <w:rPr>
                <w:b/>
                <w:bCs/>
                <w:color w:val="000000" w:themeColor="text1"/>
              </w:rPr>
              <w:t>Trình độ năng lực</w:t>
            </w:r>
          </w:p>
        </w:tc>
        <w:tc>
          <w:tcPr>
            <w:tcW w:w="1200" w:type="dxa"/>
            <w:shd w:val="pct30" w:color="FFFF00" w:fill="FFFFFF"/>
            <w:vAlign w:val="center"/>
          </w:tcPr>
          <w:p w:rsidR="00DA0061" w:rsidRPr="00541AE2" w:rsidRDefault="00127A78" w:rsidP="00DA0061">
            <w:pPr>
              <w:tabs>
                <w:tab w:val="left" w:pos="284"/>
                <w:tab w:val="left" w:pos="5954"/>
              </w:tabs>
              <w:jc w:val="center"/>
              <w:rPr>
                <w:b/>
                <w:bCs/>
                <w:i/>
                <w:color w:val="000000" w:themeColor="text1"/>
                <w:lang w:val="vi-VN"/>
              </w:rPr>
            </w:pPr>
            <w:r w:rsidRPr="00541AE2">
              <w:rPr>
                <w:b/>
                <w:bCs/>
                <w:color w:val="000000" w:themeColor="text1"/>
              </w:rPr>
              <w:t>P</w:t>
            </w:r>
            <w:r w:rsidR="00DA0061" w:rsidRPr="00541AE2">
              <w:rPr>
                <w:b/>
                <w:bCs/>
                <w:color w:val="000000" w:themeColor="text1"/>
              </w:rPr>
              <w:t>LO</w:t>
            </w:r>
          </w:p>
        </w:tc>
      </w:tr>
      <w:tr w:rsidR="00541AE2" w:rsidRPr="00541AE2" w:rsidTr="008A2C06">
        <w:trPr>
          <w:trHeight w:val="396"/>
        </w:trPr>
        <w:tc>
          <w:tcPr>
            <w:tcW w:w="890" w:type="dxa"/>
            <w:shd w:val="clear" w:color="auto" w:fill="auto"/>
            <w:vAlign w:val="center"/>
          </w:tcPr>
          <w:p w:rsidR="00DA0061" w:rsidRPr="00541AE2" w:rsidRDefault="00DA0061" w:rsidP="00DA0061">
            <w:pPr>
              <w:tabs>
                <w:tab w:val="left" w:pos="284"/>
                <w:tab w:val="left" w:pos="5954"/>
              </w:tabs>
              <w:spacing w:before="60" w:after="60"/>
              <w:jc w:val="center"/>
              <w:rPr>
                <w:bCs/>
                <w:color w:val="000000" w:themeColor="text1"/>
              </w:rPr>
            </w:pPr>
            <w:r w:rsidRPr="00541AE2">
              <w:rPr>
                <w:bCs/>
                <w:color w:val="000000" w:themeColor="text1"/>
              </w:rPr>
              <w:t>1</w:t>
            </w:r>
          </w:p>
        </w:tc>
        <w:tc>
          <w:tcPr>
            <w:tcW w:w="6761" w:type="dxa"/>
            <w:shd w:val="clear" w:color="auto" w:fill="auto"/>
          </w:tcPr>
          <w:p w:rsidR="00543114" w:rsidRPr="00541AE2" w:rsidRDefault="00543114" w:rsidP="00543114">
            <w:pPr>
              <w:numPr>
                <w:ilvl w:val="0"/>
                <w:numId w:val="25"/>
              </w:numPr>
              <w:spacing w:before="60" w:after="60"/>
              <w:ind w:left="342" w:hanging="342"/>
              <w:jc w:val="both"/>
              <w:rPr>
                <w:bCs/>
                <w:color w:val="000000" w:themeColor="text1"/>
              </w:rPr>
            </w:pPr>
            <w:r w:rsidRPr="00541AE2">
              <w:rPr>
                <w:bCs/>
                <w:color w:val="000000" w:themeColor="text1"/>
              </w:rPr>
              <w:t>Đưa ra được các lập luận kỹ thuật (phân tích, so sánh và đề xuất) để đảm bảo tính vận hành linh hoạt và giảm chi phí đầu tư và vận hành thông qua các quy trình:</w:t>
            </w:r>
          </w:p>
          <w:p w:rsidR="00543114" w:rsidRPr="00541AE2" w:rsidRDefault="00543114" w:rsidP="00543114">
            <w:pPr>
              <w:numPr>
                <w:ilvl w:val="1"/>
                <w:numId w:val="25"/>
              </w:numPr>
              <w:spacing w:before="60" w:after="60"/>
              <w:ind w:left="702"/>
              <w:jc w:val="both"/>
              <w:rPr>
                <w:bCs/>
                <w:color w:val="000000" w:themeColor="text1"/>
              </w:rPr>
            </w:pPr>
            <w:r w:rsidRPr="00541AE2">
              <w:rPr>
                <w:bCs/>
                <w:color w:val="000000" w:themeColor="text1"/>
              </w:rPr>
              <w:t xml:space="preserve">Chọn </w:t>
            </w:r>
            <w:r w:rsidR="00C729CF">
              <w:rPr>
                <w:bCs/>
                <w:color w:val="000000" w:themeColor="text1"/>
              </w:rPr>
              <w:t xml:space="preserve">phương án nối lưới, làm việc độc lập hay microgrid </w:t>
            </w:r>
            <w:proofErr w:type="gramStart"/>
            <w:r w:rsidR="00C729CF">
              <w:rPr>
                <w:bCs/>
                <w:color w:val="000000" w:themeColor="text1"/>
              </w:rPr>
              <w:t>theo</w:t>
            </w:r>
            <w:proofErr w:type="gramEnd"/>
            <w:r w:rsidR="00C729CF">
              <w:rPr>
                <w:bCs/>
                <w:color w:val="000000" w:themeColor="text1"/>
              </w:rPr>
              <w:t xml:space="preserve"> yêu cầu thức tế của người dùng (đề bài) và tình hình thực tế (đề bài)</w:t>
            </w:r>
            <w:r w:rsidRPr="00541AE2">
              <w:rPr>
                <w:bCs/>
                <w:color w:val="000000" w:themeColor="text1"/>
              </w:rPr>
              <w:t>.</w:t>
            </w:r>
          </w:p>
          <w:p w:rsidR="00DA0061" w:rsidRPr="00541AE2" w:rsidRDefault="00C729CF" w:rsidP="00C729CF">
            <w:pPr>
              <w:numPr>
                <w:ilvl w:val="1"/>
                <w:numId w:val="25"/>
              </w:numPr>
              <w:spacing w:before="60" w:after="60"/>
              <w:ind w:left="702"/>
              <w:jc w:val="both"/>
              <w:rPr>
                <w:bCs/>
                <w:color w:val="000000" w:themeColor="text1"/>
              </w:rPr>
            </w:pPr>
            <w:r>
              <w:rPr>
                <w:bCs/>
                <w:color w:val="000000" w:themeColor="text1"/>
              </w:rPr>
              <w:t>Đề xuất sơ đồ một sợi sơ bộ</w:t>
            </w:r>
          </w:p>
        </w:tc>
        <w:tc>
          <w:tcPr>
            <w:tcW w:w="1190" w:type="dxa"/>
            <w:vAlign w:val="center"/>
          </w:tcPr>
          <w:p w:rsidR="00DA0061" w:rsidRPr="00541AE2" w:rsidRDefault="00543114" w:rsidP="00DA0061">
            <w:pPr>
              <w:tabs>
                <w:tab w:val="left" w:pos="284"/>
                <w:tab w:val="left" w:pos="5954"/>
              </w:tabs>
              <w:spacing w:before="60" w:after="60"/>
              <w:jc w:val="center"/>
              <w:rPr>
                <w:bCs/>
                <w:color w:val="000000" w:themeColor="text1"/>
              </w:rPr>
            </w:pPr>
            <w:r w:rsidRPr="00541AE2">
              <w:rPr>
                <w:bCs/>
                <w:color w:val="000000" w:themeColor="text1"/>
              </w:rPr>
              <w:t>4</w:t>
            </w:r>
          </w:p>
        </w:tc>
        <w:tc>
          <w:tcPr>
            <w:tcW w:w="1200" w:type="dxa"/>
            <w:shd w:val="clear" w:color="auto" w:fill="auto"/>
            <w:vAlign w:val="center"/>
          </w:tcPr>
          <w:p w:rsidR="00DA0061" w:rsidRPr="00541AE2" w:rsidRDefault="00543114" w:rsidP="00DA0061">
            <w:pPr>
              <w:tabs>
                <w:tab w:val="left" w:pos="284"/>
                <w:tab w:val="left" w:pos="5954"/>
              </w:tabs>
              <w:spacing w:before="60" w:after="60"/>
              <w:jc w:val="center"/>
              <w:rPr>
                <w:bCs/>
                <w:color w:val="000000" w:themeColor="text1"/>
              </w:rPr>
            </w:pPr>
            <w:r w:rsidRPr="00541AE2">
              <w:rPr>
                <w:bCs/>
                <w:color w:val="000000" w:themeColor="text1"/>
              </w:rPr>
              <w:t>2</w:t>
            </w:r>
          </w:p>
        </w:tc>
      </w:tr>
      <w:tr w:rsidR="00541AE2" w:rsidRPr="00541AE2" w:rsidTr="008A2C06">
        <w:trPr>
          <w:trHeight w:val="688"/>
        </w:trPr>
        <w:tc>
          <w:tcPr>
            <w:tcW w:w="890" w:type="dxa"/>
            <w:shd w:val="clear" w:color="auto" w:fill="auto"/>
            <w:vAlign w:val="center"/>
          </w:tcPr>
          <w:p w:rsidR="00DA0061" w:rsidRPr="00541AE2" w:rsidRDefault="00DA0061" w:rsidP="00DA0061">
            <w:pPr>
              <w:tabs>
                <w:tab w:val="left" w:pos="284"/>
                <w:tab w:val="left" w:pos="5954"/>
              </w:tabs>
              <w:spacing w:before="60" w:after="60"/>
              <w:jc w:val="center"/>
              <w:rPr>
                <w:bCs/>
                <w:color w:val="000000" w:themeColor="text1"/>
              </w:rPr>
            </w:pPr>
            <w:r w:rsidRPr="00541AE2">
              <w:rPr>
                <w:bCs/>
                <w:color w:val="000000" w:themeColor="text1"/>
              </w:rPr>
              <w:t>2</w:t>
            </w:r>
          </w:p>
        </w:tc>
        <w:tc>
          <w:tcPr>
            <w:tcW w:w="6761" w:type="dxa"/>
            <w:shd w:val="clear" w:color="auto" w:fill="auto"/>
          </w:tcPr>
          <w:p w:rsidR="00F52A3C" w:rsidRPr="00541AE2" w:rsidRDefault="00543114" w:rsidP="00C729CF">
            <w:pPr>
              <w:numPr>
                <w:ilvl w:val="0"/>
                <w:numId w:val="25"/>
              </w:numPr>
              <w:spacing w:before="60" w:after="60"/>
              <w:ind w:left="342" w:hanging="342"/>
              <w:jc w:val="both"/>
              <w:rPr>
                <w:bCs/>
                <w:color w:val="000000" w:themeColor="text1"/>
              </w:rPr>
            </w:pPr>
            <w:r w:rsidRPr="00541AE2">
              <w:rPr>
                <w:bCs/>
                <w:color w:val="000000" w:themeColor="text1"/>
              </w:rPr>
              <w:t xml:space="preserve">Đánh giá kết quả tính toán và đề xuất chọn </w:t>
            </w:r>
            <w:r w:rsidR="00C729CF">
              <w:rPr>
                <w:bCs/>
                <w:color w:val="000000" w:themeColor="text1"/>
              </w:rPr>
              <w:t xml:space="preserve">công suất các </w:t>
            </w:r>
            <w:r w:rsidRPr="00541AE2">
              <w:rPr>
                <w:bCs/>
                <w:color w:val="000000" w:themeColor="text1"/>
              </w:rPr>
              <w:t>thiết bị</w:t>
            </w:r>
            <w:r w:rsidR="00C729CF">
              <w:rPr>
                <w:bCs/>
                <w:color w:val="000000" w:themeColor="text1"/>
              </w:rPr>
              <w:t xml:space="preserve"> biến đổi năng lượng DC/DC, AC/DC, công suất bộ PV, kiểu kết nối, các thiết bị</w:t>
            </w:r>
            <w:r w:rsidRPr="00541AE2">
              <w:rPr>
                <w:bCs/>
                <w:color w:val="000000" w:themeColor="text1"/>
              </w:rPr>
              <w:t xml:space="preserve"> đóng cắt, chọn dây dẫn trong bản thiết kế so với cataloguage</w:t>
            </w:r>
            <w:r w:rsidR="00F52A3C" w:rsidRPr="00541AE2">
              <w:rPr>
                <w:bCs/>
                <w:color w:val="000000" w:themeColor="text1"/>
              </w:rPr>
              <w:t>.</w:t>
            </w:r>
          </w:p>
        </w:tc>
        <w:tc>
          <w:tcPr>
            <w:tcW w:w="1190" w:type="dxa"/>
            <w:vAlign w:val="center"/>
          </w:tcPr>
          <w:p w:rsidR="00DA0061" w:rsidRPr="00541AE2" w:rsidRDefault="00543114" w:rsidP="00DA0061">
            <w:pPr>
              <w:tabs>
                <w:tab w:val="left" w:pos="284"/>
                <w:tab w:val="left" w:pos="5954"/>
              </w:tabs>
              <w:spacing w:before="60" w:after="60"/>
              <w:jc w:val="center"/>
              <w:rPr>
                <w:bCs/>
                <w:color w:val="000000" w:themeColor="text1"/>
              </w:rPr>
            </w:pPr>
            <w:r w:rsidRPr="00541AE2">
              <w:rPr>
                <w:bCs/>
                <w:color w:val="000000" w:themeColor="text1"/>
              </w:rPr>
              <w:t>4</w:t>
            </w:r>
          </w:p>
        </w:tc>
        <w:tc>
          <w:tcPr>
            <w:tcW w:w="1200" w:type="dxa"/>
            <w:shd w:val="clear" w:color="auto" w:fill="auto"/>
            <w:vAlign w:val="center"/>
          </w:tcPr>
          <w:p w:rsidR="00DA0061" w:rsidRPr="00541AE2" w:rsidRDefault="00543114" w:rsidP="00DA0061">
            <w:pPr>
              <w:tabs>
                <w:tab w:val="left" w:pos="284"/>
                <w:tab w:val="left" w:pos="5954"/>
              </w:tabs>
              <w:spacing w:before="60" w:after="60"/>
              <w:jc w:val="center"/>
              <w:rPr>
                <w:bCs/>
                <w:color w:val="000000" w:themeColor="text1"/>
              </w:rPr>
            </w:pPr>
            <w:r w:rsidRPr="00541AE2">
              <w:rPr>
                <w:bCs/>
                <w:color w:val="000000" w:themeColor="text1"/>
              </w:rPr>
              <w:t>2</w:t>
            </w:r>
          </w:p>
        </w:tc>
      </w:tr>
      <w:tr w:rsidR="00541AE2" w:rsidRPr="00541AE2" w:rsidTr="008A2C06">
        <w:trPr>
          <w:trHeight w:val="667"/>
        </w:trPr>
        <w:tc>
          <w:tcPr>
            <w:tcW w:w="890" w:type="dxa"/>
            <w:shd w:val="clear" w:color="auto" w:fill="auto"/>
            <w:vAlign w:val="center"/>
          </w:tcPr>
          <w:p w:rsidR="00DA0061" w:rsidRPr="00541AE2" w:rsidRDefault="00DA0061" w:rsidP="00DA0061">
            <w:pPr>
              <w:tabs>
                <w:tab w:val="left" w:pos="284"/>
                <w:tab w:val="left" w:pos="5954"/>
              </w:tabs>
              <w:spacing w:before="60" w:after="60"/>
              <w:jc w:val="center"/>
              <w:rPr>
                <w:bCs/>
                <w:color w:val="000000" w:themeColor="text1"/>
              </w:rPr>
            </w:pPr>
            <w:r w:rsidRPr="00541AE2">
              <w:rPr>
                <w:bCs/>
                <w:color w:val="000000" w:themeColor="text1"/>
              </w:rPr>
              <w:t>3</w:t>
            </w:r>
          </w:p>
        </w:tc>
        <w:tc>
          <w:tcPr>
            <w:tcW w:w="6761" w:type="dxa"/>
            <w:shd w:val="clear" w:color="auto" w:fill="auto"/>
          </w:tcPr>
          <w:p w:rsidR="00543114" w:rsidRPr="00541AE2" w:rsidRDefault="00543114" w:rsidP="00543114">
            <w:pPr>
              <w:numPr>
                <w:ilvl w:val="0"/>
                <w:numId w:val="25"/>
              </w:numPr>
              <w:spacing w:before="60" w:after="60"/>
              <w:ind w:left="342" w:hanging="342"/>
              <w:jc w:val="both"/>
              <w:rPr>
                <w:bCs/>
                <w:color w:val="000000" w:themeColor="text1"/>
              </w:rPr>
            </w:pPr>
            <w:r w:rsidRPr="00541AE2">
              <w:rPr>
                <w:bCs/>
                <w:color w:val="000000" w:themeColor="text1"/>
              </w:rPr>
              <w:t>Có khả năng làm việc trong các nhóm để thảo luận và giải quyết các vấn đề liên quan đến bản thiết kế</w:t>
            </w:r>
          </w:p>
          <w:p w:rsidR="00DA0061" w:rsidRPr="00541AE2" w:rsidRDefault="00543114" w:rsidP="00543114">
            <w:pPr>
              <w:numPr>
                <w:ilvl w:val="0"/>
                <w:numId w:val="25"/>
              </w:numPr>
              <w:spacing w:before="60" w:after="60"/>
              <w:ind w:left="342" w:hanging="342"/>
              <w:jc w:val="both"/>
              <w:rPr>
                <w:bCs/>
                <w:color w:val="000000" w:themeColor="text1"/>
              </w:rPr>
            </w:pPr>
            <w:r w:rsidRPr="00541AE2">
              <w:rPr>
                <w:bCs/>
                <w:color w:val="000000" w:themeColor="text1"/>
              </w:rPr>
              <w:t>Có khả năng thuyết trình và dùng các phần mềm CAD để hỗ trợ tính toán và phân tích trong bản thiết kế.</w:t>
            </w:r>
          </w:p>
        </w:tc>
        <w:tc>
          <w:tcPr>
            <w:tcW w:w="1190" w:type="dxa"/>
            <w:vAlign w:val="center"/>
          </w:tcPr>
          <w:p w:rsidR="00DA0061" w:rsidRPr="00541AE2" w:rsidRDefault="00543114" w:rsidP="00DA0061">
            <w:pPr>
              <w:tabs>
                <w:tab w:val="left" w:pos="284"/>
                <w:tab w:val="left" w:pos="5954"/>
              </w:tabs>
              <w:spacing w:before="60" w:after="60"/>
              <w:jc w:val="center"/>
              <w:rPr>
                <w:bCs/>
                <w:color w:val="000000" w:themeColor="text1"/>
              </w:rPr>
            </w:pPr>
            <w:r w:rsidRPr="00541AE2">
              <w:rPr>
                <w:bCs/>
                <w:color w:val="000000" w:themeColor="text1"/>
              </w:rPr>
              <w:t>3</w:t>
            </w:r>
          </w:p>
        </w:tc>
        <w:tc>
          <w:tcPr>
            <w:tcW w:w="1200" w:type="dxa"/>
            <w:shd w:val="clear" w:color="auto" w:fill="auto"/>
            <w:vAlign w:val="center"/>
          </w:tcPr>
          <w:p w:rsidR="00DA0061" w:rsidRPr="00541AE2" w:rsidRDefault="00543114" w:rsidP="00DA0061">
            <w:pPr>
              <w:tabs>
                <w:tab w:val="left" w:pos="284"/>
                <w:tab w:val="left" w:pos="5954"/>
              </w:tabs>
              <w:spacing w:before="60" w:after="60"/>
              <w:jc w:val="center"/>
              <w:rPr>
                <w:bCs/>
                <w:color w:val="000000" w:themeColor="text1"/>
              </w:rPr>
            </w:pPr>
            <w:r w:rsidRPr="00541AE2">
              <w:rPr>
                <w:bCs/>
                <w:color w:val="000000" w:themeColor="text1"/>
              </w:rPr>
              <w:t>5</w:t>
            </w:r>
          </w:p>
        </w:tc>
      </w:tr>
      <w:tr w:rsidR="00541AE2" w:rsidRPr="00541AE2" w:rsidTr="008A2C06">
        <w:trPr>
          <w:trHeight w:val="949"/>
        </w:trPr>
        <w:tc>
          <w:tcPr>
            <w:tcW w:w="890" w:type="dxa"/>
            <w:shd w:val="clear" w:color="auto" w:fill="auto"/>
            <w:vAlign w:val="center"/>
          </w:tcPr>
          <w:p w:rsidR="00DA0061" w:rsidRPr="00541AE2" w:rsidRDefault="00DA0061" w:rsidP="00DA0061">
            <w:pPr>
              <w:tabs>
                <w:tab w:val="left" w:pos="284"/>
                <w:tab w:val="left" w:pos="5954"/>
              </w:tabs>
              <w:spacing w:before="60" w:after="60"/>
              <w:jc w:val="center"/>
              <w:rPr>
                <w:bCs/>
                <w:color w:val="000000" w:themeColor="text1"/>
              </w:rPr>
            </w:pPr>
            <w:r w:rsidRPr="00541AE2">
              <w:rPr>
                <w:bCs/>
                <w:color w:val="000000" w:themeColor="text1"/>
              </w:rPr>
              <w:t>4</w:t>
            </w:r>
          </w:p>
        </w:tc>
        <w:tc>
          <w:tcPr>
            <w:tcW w:w="6761" w:type="dxa"/>
            <w:shd w:val="clear" w:color="auto" w:fill="auto"/>
          </w:tcPr>
          <w:p w:rsidR="00543114" w:rsidRPr="00541AE2" w:rsidRDefault="00543114" w:rsidP="00543114">
            <w:pPr>
              <w:numPr>
                <w:ilvl w:val="0"/>
                <w:numId w:val="25"/>
              </w:numPr>
              <w:spacing w:before="60" w:after="60"/>
              <w:ind w:left="342" w:hanging="342"/>
              <w:jc w:val="both"/>
              <w:rPr>
                <w:bCs/>
                <w:color w:val="000000" w:themeColor="text1"/>
              </w:rPr>
            </w:pPr>
            <w:r w:rsidRPr="00541AE2">
              <w:rPr>
                <w:bCs/>
                <w:color w:val="000000" w:themeColor="text1"/>
              </w:rPr>
              <w:t xml:space="preserve">Có khả năng đọc, hiểu, tóm tắt tài liệu kỹ thuật về </w:t>
            </w:r>
            <w:r w:rsidR="003706C0">
              <w:rPr>
                <w:bCs/>
                <w:color w:val="000000" w:themeColor="text1"/>
              </w:rPr>
              <w:t>điện mặt trời</w:t>
            </w:r>
          </w:p>
          <w:p w:rsidR="00DA0061" w:rsidRPr="00541AE2" w:rsidRDefault="00543114" w:rsidP="00543114">
            <w:pPr>
              <w:numPr>
                <w:ilvl w:val="0"/>
                <w:numId w:val="25"/>
              </w:numPr>
              <w:spacing w:before="60" w:after="60"/>
              <w:ind w:left="342" w:hanging="342"/>
              <w:jc w:val="both"/>
              <w:rPr>
                <w:bCs/>
                <w:color w:val="000000" w:themeColor="text1"/>
              </w:rPr>
            </w:pPr>
            <w:r w:rsidRPr="00541AE2">
              <w:rPr>
                <w:bCs/>
                <w:color w:val="000000" w:themeColor="text1"/>
              </w:rPr>
              <w:t>Có khả năng tìm kiếm các thông tin trên internet.</w:t>
            </w:r>
          </w:p>
        </w:tc>
        <w:tc>
          <w:tcPr>
            <w:tcW w:w="1190" w:type="dxa"/>
            <w:vAlign w:val="center"/>
          </w:tcPr>
          <w:p w:rsidR="00DA0061" w:rsidRPr="00541AE2" w:rsidRDefault="00F52A3C" w:rsidP="00DA0061">
            <w:pPr>
              <w:tabs>
                <w:tab w:val="left" w:pos="284"/>
                <w:tab w:val="left" w:pos="5954"/>
              </w:tabs>
              <w:spacing w:before="60" w:after="60"/>
              <w:jc w:val="center"/>
              <w:rPr>
                <w:bCs/>
                <w:color w:val="000000" w:themeColor="text1"/>
              </w:rPr>
            </w:pPr>
            <w:r w:rsidRPr="00541AE2">
              <w:rPr>
                <w:bCs/>
                <w:color w:val="000000" w:themeColor="text1"/>
              </w:rPr>
              <w:t>3</w:t>
            </w:r>
          </w:p>
        </w:tc>
        <w:tc>
          <w:tcPr>
            <w:tcW w:w="1200" w:type="dxa"/>
            <w:shd w:val="clear" w:color="auto" w:fill="auto"/>
            <w:vAlign w:val="center"/>
          </w:tcPr>
          <w:p w:rsidR="00DA0061" w:rsidRPr="00541AE2" w:rsidRDefault="00F52A3C" w:rsidP="00DA0061">
            <w:pPr>
              <w:tabs>
                <w:tab w:val="left" w:pos="284"/>
                <w:tab w:val="left" w:pos="5954"/>
              </w:tabs>
              <w:spacing w:before="60" w:after="60"/>
              <w:jc w:val="center"/>
              <w:rPr>
                <w:bCs/>
                <w:color w:val="000000" w:themeColor="text1"/>
              </w:rPr>
            </w:pPr>
            <w:r w:rsidRPr="00541AE2">
              <w:rPr>
                <w:bCs/>
                <w:color w:val="000000" w:themeColor="text1"/>
              </w:rPr>
              <w:t>5</w:t>
            </w:r>
          </w:p>
        </w:tc>
      </w:tr>
      <w:tr w:rsidR="00541AE2" w:rsidRPr="00541AE2" w:rsidTr="008A2C06">
        <w:trPr>
          <w:trHeight w:val="1511"/>
        </w:trPr>
        <w:tc>
          <w:tcPr>
            <w:tcW w:w="890" w:type="dxa"/>
            <w:shd w:val="clear" w:color="auto" w:fill="auto"/>
            <w:vAlign w:val="center"/>
          </w:tcPr>
          <w:p w:rsidR="00DA0061" w:rsidRPr="00541AE2" w:rsidRDefault="00DA0061" w:rsidP="00DA0061">
            <w:pPr>
              <w:tabs>
                <w:tab w:val="left" w:pos="284"/>
                <w:tab w:val="left" w:pos="5954"/>
              </w:tabs>
              <w:spacing w:before="60" w:after="60"/>
              <w:jc w:val="center"/>
              <w:rPr>
                <w:bCs/>
                <w:color w:val="000000" w:themeColor="text1"/>
              </w:rPr>
            </w:pPr>
            <w:r w:rsidRPr="00541AE2">
              <w:rPr>
                <w:bCs/>
                <w:color w:val="000000" w:themeColor="text1"/>
              </w:rPr>
              <w:t>5</w:t>
            </w:r>
          </w:p>
        </w:tc>
        <w:tc>
          <w:tcPr>
            <w:tcW w:w="6761" w:type="dxa"/>
            <w:shd w:val="clear" w:color="auto" w:fill="auto"/>
          </w:tcPr>
          <w:p w:rsidR="00DA0061" w:rsidRPr="00541AE2" w:rsidRDefault="00F52A3C" w:rsidP="00C729CF">
            <w:pPr>
              <w:numPr>
                <w:ilvl w:val="0"/>
                <w:numId w:val="25"/>
              </w:numPr>
              <w:spacing w:before="60" w:after="60"/>
              <w:ind w:left="342" w:hanging="342"/>
              <w:jc w:val="both"/>
              <w:rPr>
                <w:bCs/>
                <w:color w:val="000000" w:themeColor="text1"/>
              </w:rPr>
            </w:pPr>
            <w:r w:rsidRPr="00541AE2">
              <w:rPr>
                <w:bCs/>
                <w:color w:val="000000" w:themeColor="text1"/>
              </w:rPr>
              <w:t>Đề xuất được sơ đồ nối điện các loại, sơ đồ mặt bằng</w:t>
            </w:r>
            <w:r w:rsidR="00C729CF">
              <w:rPr>
                <w:bCs/>
                <w:color w:val="000000" w:themeColor="text1"/>
              </w:rPr>
              <w:t xml:space="preserve"> các tấm PV</w:t>
            </w:r>
            <w:r w:rsidRPr="00541AE2">
              <w:rPr>
                <w:bCs/>
                <w:color w:val="000000" w:themeColor="text1"/>
              </w:rPr>
              <w:t xml:space="preserve">, các biện pháp kỹ thuật trong </w:t>
            </w:r>
            <w:r w:rsidR="00C729CF">
              <w:rPr>
                <w:bCs/>
                <w:color w:val="000000" w:themeColor="text1"/>
              </w:rPr>
              <w:t xml:space="preserve">vận hành để </w:t>
            </w:r>
            <w:r w:rsidRPr="00541AE2">
              <w:rPr>
                <w:bCs/>
                <w:color w:val="000000" w:themeColor="text1"/>
              </w:rPr>
              <w:t xml:space="preserve">giảm thiểu các yếu tố ảnh hưởng đến môi trường, sinh hoạt và làm việc của con người bên trong và bên ngoài </w:t>
            </w:r>
            <w:r w:rsidR="00C729CF">
              <w:rPr>
                <w:bCs/>
                <w:color w:val="000000" w:themeColor="text1"/>
              </w:rPr>
              <w:t>dự án</w:t>
            </w:r>
          </w:p>
        </w:tc>
        <w:tc>
          <w:tcPr>
            <w:tcW w:w="1190" w:type="dxa"/>
            <w:vAlign w:val="center"/>
          </w:tcPr>
          <w:p w:rsidR="00DA0061" w:rsidRPr="00541AE2" w:rsidRDefault="00A46B7A" w:rsidP="00DA0061">
            <w:pPr>
              <w:tabs>
                <w:tab w:val="left" w:pos="284"/>
                <w:tab w:val="left" w:pos="5954"/>
              </w:tabs>
              <w:spacing w:before="60" w:after="60"/>
              <w:jc w:val="center"/>
              <w:rPr>
                <w:bCs/>
                <w:color w:val="000000" w:themeColor="text1"/>
              </w:rPr>
            </w:pPr>
            <w:r w:rsidRPr="00541AE2">
              <w:rPr>
                <w:bCs/>
                <w:color w:val="000000" w:themeColor="text1"/>
              </w:rPr>
              <w:t>4</w:t>
            </w:r>
          </w:p>
        </w:tc>
        <w:tc>
          <w:tcPr>
            <w:tcW w:w="1200" w:type="dxa"/>
            <w:shd w:val="clear" w:color="auto" w:fill="auto"/>
            <w:vAlign w:val="center"/>
          </w:tcPr>
          <w:p w:rsidR="00DA0061" w:rsidRPr="00541AE2" w:rsidRDefault="00F52A3C" w:rsidP="00DA0061">
            <w:pPr>
              <w:tabs>
                <w:tab w:val="left" w:pos="284"/>
                <w:tab w:val="left" w:pos="5954"/>
              </w:tabs>
              <w:spacing w:before="60" w:after="60"/>
              <w:jc w:val="center"/>
              <w:rPr>
                <w:bCs/>
                <w:color w:val="000000" w:themeColor="text1"/>
              </w:rPr>
            </w:pPr>
            <w:r w:rsidRPr="00541AE2">
              <w:rPr>
                <w:bCs/>
                <w:color w:val="000000" w:themeColor="text1"/>
              </w:rPr>
              <w:t>10</w:t>
            </w:r>
          </w:p>
        </w:tc>
      </w:tr>
      <w:tr w:rsidR="00541AE2" w:rsidRPr="00541AE2" w:rsidTr="008A2C06">
        <w:trPr>
          <w:trHeight w:val="1387"/>
        </w:trPr>
        <w:tc>
          <w:tcPr>
            <w:tcW w:w="890" w:type="dxa"/>
            <w:shd w:val="clear" w:color="auto" w:fill="auto"/>
            <w:vAlign w:val="center"/>
          </w:tcPr>
          <w:p w:rsidR="00DE6E35" w:rsidRPr="00541AE2" w:rsidRDefault="00DE6E35" w:rsidP="00DE6E35">
            <w:pPr>
              <w:tabs>
                <w:tab w:val="left" w:pos="284"/>
                <w:tab w:val="left" w:pos="5954"/>
              </w:tabs>
              <w:spacing w:before="60" w:after="60"/>
              <w:jc w:val="center"/>
              <w:rPr>
                <w:bCs/>
                <w:color w:val="000000" w:themeColor="text1"/>
              </w:rPr>
            </w:pPr>
            <w:r w:rsidRPr="00541AE2">
              <w:rPr>
                <w:bCs/>
                <w:color w:val="000000" w:themeColor="text1"/>
              </w:rPr>
              <w:t>6</w:t>
            </w:r>
          </w:p>
        </w:tc>
        <w:tc>
          <w:tcPr>
            <w:tcW w:w="6761" w:type="dxa"/>
            <w:shd w:val="clear" w:color="auto" w:fill="auto"/>
          </w:tcPr>
          <w:p w:rsidR="00DE6E35" w:rsidRPr="00541AE2" w:rsidRDefault="00DE6E35" w:rsidP="00C729CF">
            <w:pPr>
              <w:numPr>
                <w:ilvl w:val="0"/>
                <w:numId w:val="25"/>
              </w:numPr>
              <w:spacing w:before="60" w:after="60"/>
              <w:ind w:left="342" w:hanging="342"/>
              <w:jc w:val="both"/>
              <w:rPr>
                <w:bCs/>
                <w:color w:val="000000" w:themeColor="text1"/>
              </w:rPr>
            </w:pPr>
            <w:r w:rsidRPr="00541AE2">
              <w:rPr>
                <w:bCs/>
                <w:color w:val="000000" w:themeColor="text1"/>
              </w:rPr>
              <w:t xml:space="preserve">Đề xuất được sơ đồ nối điện các loại, sơ đồ mặt bằng, các biện pháp kỹ thuật trong </w:t>
            </w:r>
            <w:r w:rsidR="00C729CF">
              <w:rPr>
                <w:bCs/>
                <w:color w:val="000000" w:themeColor="text1"/>
              </w:rPr>
              <w:t xml:space="preserve">dự án </w:t>
            </w:r>
            <w:r w:rsidRPr="00541AE2">
              <w:rPr>
                <w:bCs/>
                <w:color w:val="000000" w:themeColor="text1"/>
              </w:rPr>
              <w:t xml:space="preserve">giảm thiểu các yếu tố ảnh hưởng đến môi trường, sinh hoạt và làm việc của con người bên trong và bên ngoài </w:t>
            </w:r>
            <w:r w:rsidR="00C729CF">
              <w:rPr>
                <w:bCs/>
                <w:color w:val="000000" w:themeColor="text1"/>
              </w:rPr>
              <w:t>dự á</w:t>
            </w:r>
          </w:p>
        </w:tc>
        <w:tc>
          <w:tcPr>
            <w:tcW w:w="1190" w:type="dxa"/>
            <w:vAlign w:val="center"/>
          </w:tcPr>
          <w:p w:rsidR="00DE6E35" w:rsidRPr="00541AE2" w:rsidRDefault="00A46B7A" w:rsidP="00DE6E35">
            <w:pPr>
              <w:tabs>
                <w:tab w:val="left" w:pos="284"/>
                <w:tab w:val="left" w:pos="5954"/>
              </w:tabs>
              <w:spacing w:before="60" w:after="60"/>
              <w:jc w:val="center"/>
              <w:rPr>
                <w:bCs/>
                <w:color w:val="000000" w:themeColor="text1"/>
              </w:rPr>
            </w:pPr>
            <w:r w:rsidRPr="00541AE2">
              <w:rPr>
                <w:bCs/>
                <w:color w:val="000000" w:themeColor="text1"/>
              </w:rPr>
              <w:t>4</w:t>
            </w:r>
          </w:p>
        </w:tc>
        <w:tc>
          <w:tcPr>
            <w:tcW w:w="1200" w:type="dxa"/>
            <w:shd w:val="clear" w:color="auto" w:fill="auto"/>
            <w:vAlign w:val="center"/>
          </w:tcPr>
          <w:p w:rsidR="00DE6E35" w:rsidRPr="00541AE2" w:rsidRDefault="00DE6E35" w:rsidP="00DE6E35">
            <w:pPr>
              <w:tabs>
                <w:tab w:val="left" w:pos="284"/>
                <w:tab w:val="left" w:pos="5954"/>
              </w:tabs>
              <w:spacing w:before="60" w:after="60"/>
              <w:jc w:val="center"/>
              <w:rPr>
                <w:bCs/>
                <w:color w:val="000000" w:themeColor="text1"/>
              </w:rPr>
            </w:pPr>
            <w:r w:rsidRPr="00541AE2">
              <w:rPr>
                <w:bCs/>
                <w:color w:val="000000" w:themeColor="text1"/>
              </w:rPr>
              <w:t>10</w:t>
            </w:r>
          </w:p>
        </w:tc>
      </w:tr>
      <w:tr w:rsidR="00541AE2" w:rsidRPr="00541AE2" w:rsidTr="00DE6E35">
        <w:trPr>
          <w:trHeight w:val="570"/>
        </w:trPr>
        <w:tc>
          <w:tcPr>
            <w:tcW w:w="890" w:type="dxa"/>
            <w:shd w:val="clear" w:color="auto" w:fill="auto"/>
            <w:vAlign w:val="center"/>
          </w:tcPr>
          <w:p w:rsidR="00DE6E35" w:rsidRPr="00541AE2" w:rsidRDefault="00DE6E35" w:rsidP="00DE6E35">
            <w:pPr>
              <w:tabs>
                <w:tab w:val="left" w:pos="284"/>
                <w:tab w:val="left" w:pos="5954"/>
              </w:tabs>
              <w:spacing w:before="60" w:after="60"/>
              <w:jc w:val="center"/>
              <w:rPr>
                <w:bCs/>
                <w:color w:val="000000" w:themeColor="text1"/>
              </w:rPr>
            </w:pPr>
            <w:r w:rsidRPr="00541AE2">
              <w:rPr>
                <w:bCs/>
                <w:color w:val="000000" w:themeColor="text1"/>
              </w:rPr>
              <w:t>7</w:t>
            </w:r>
          </w:p>
        </w:tc>
        <w:tc>
          <w:tcPr>
            <w:tcW w:w="6761" w:type="dxa"/>
            <w:shd w:val="clear" w:color="auto" w:fill="auto"/>
          </w:tcPr>
          <w:p w:rsidR="00DE6E35" w:rsidRPr="00541AE2" w:rsidRDefault="00DE6E35" w:rsidP="00DE6E35">
            <w:pPr>
              <w:numPr>
                <w:ilvl w:val="0"/>
                <w:numId w:val="25"/>
              </w:numPr>
              <w:spacing w:before="60" w:after="60"/>
              <w:ind w:left="342" w:hanging="342"/>
              <w:jc w:val="both"/>
              <w:rPr>
                <w:bCs/>
                <w:color w:val="000000" w:themeColor="text1"/>
              </w:rPr>
            </w:pPr>
            <w:r w:rsidRPr="00541AE2">
              <w:rPr>
                <w:bCs/>
                <w:color w:val="000000" w:themeColor="text1"/>
              </w:rPr>
              <w:t xml:space="preserve">So sánh tính kinh tế kỹ thuật các phương </w:t>
            </w:r>
            <w:proofErr w:type="gramStart"/>
            <w:r w:rsidRPr="00541AE2">
              <w:rPr>
                <w:bCs/>
                <w:color w:val="000000" w:themeColor="text1"/>
              </w:rPr>
              <w:t>án</w:t>
            </w:r>
            <w:proofErr w:type="gramEnd"/>
            <w:r w:rsidRPr="00541AE2">
              <w:rPr>
                <w:bCs/>
                <w:color w:val="000000" w:themeColor="text1"/>
              </w:rPr>
              <w:t xml:space="preserve"> thiết kế.</w:t>
            </w:r>
          </w:p>
        </w:tc>
        <w:tc>
          <w:tcPr>
            <w:tcW w:w="1190" w:type="dxa"/>
            <w:vAlign w:val="center"/>
          </w:tcPr>
          <w:p w:rsidR="00DE6E35" w:rsidRPr="00541AE2" w:rsidRDefault="0044009A" w:rsidP="00DE6E35">
            <w:pPr>
              <w:tabs>
                <w:tab w:val="left" w:pos="284"/>
                <w:tab w:val="left" w:pos="5954"/>
              </w:tabs>
              <w:spacing w:before="60" w:after="60"/>
              <w:jc w:val="center"/>
              <w:rPr>
                <w:bCs/>
                <w:color w:val="000000" w:themeColor="text1"/>
              </w:rPr>
            </w:pPr>
            <w:r w:rsidRPr="00541AE2">
              <w:rPr>
                <w:bCs/>
                <w:color w:val="000000" w:themeColor="text1"/>
              </w:rPr>
              <w:t>4</w:t>
            </w:r>
          </w:p>
        </w:tc>
        <w:tc>
          <w:tcPr>
            <w:tcW w:w="1200" w:type="dxa"/>
            <w:shd w:val="clear" w:color="auto" w:fill="auto"/>
            <w:vAlign w:val="center"/>
          </w:tcPr>
          <w:p w:rsidR="00DE6E35" w:rsidRPr="00541AE2" w:rsidRDefault="00DE6E35" w:rsidP="00DE6E35">
            <w:pPr>
              <w:tabs>
                <w:tab w:val="left" w:pos="284"/>
                <w:tab w:val="left" w:pos="5954"/>
              </w:tabs>
              <w:spacing w:before="60" w:after="60"/>
              <w:jc w:val="center"/>
              <w:rPr>
                <w:bCs/>
                <w:color w:val="000000" w:themeColor="text1"/>
              </w:rPr>
            </w:pPr>
            <w:r w:rsidRPr="00541AE2">
              <w:rPr>
                <w:bCs/>
                <w:color w:val="000000" w:themeColor="text1"/>
              </w:rPr>
              <w:t>11</w:t>
            </w:r>
          </w:p>
        </w:tc>
      </w:tr>
    </w:tbl>
    <w:p w:rsidR="00D839E0" w:rsidRPr="00541AE2" w:rsidRDefault="00D839E0" w:rsidP="00D839E0">
      <w:pPr>
        <w:tabs>
          <w:tab w:val="left" w:pos="360"/>
          <w:tab w:val="left" w:pos="5954"/>
        </w:tabs>
        <w:spacing w:before="60" w:after="60"/>
        <w:jc w:val="both"/>
        <w:rPr>
          <w:b/>
          <w:bCs/>
          <w:color w:val="000000" w:themeColor="text1"/>
        </w:rPr>
      </w:pPr>
    </w:p>
    <w:p w:rsidR="00D839E0" w:rsidRPr="00541AE2" w:rsidRDefault="00D839E0" w:rsidP="00A277E8">
      <w:pPr>
        <w:numPr>
          <w:ilvl w:val="0"/>
          <w:numId w:val="6"/>
        </w:numPr>
        <w:tabs>
          <w:tab w:val="left" w:pos="360"/>
          <w:tab w:val="left" w:pos="5954"/>
        </w:tabs>
        <w:spacing w:before="60" w:after="120"/>
        <w:ind w:left="360"/>
        <w:jc w:val="both"/>
        <w:rPr>
          <w:b/>
          <w:bCs/>
          <w:color w:val="000000" w:themeColor="text1"/>
          <w:lang w:val="de-DE"/>
        </w:rPr>
      </w:pPr>
      <w:r w:rsidRPr="00541AE2">
        <w:rPr>
          <w:b/>
          <w:bCs/>
          <w:color w:val="000000" w:themeColor="text1"/>
          <w:lang w:val="de-DE"/>
        </w:rPr>
        <w:t>Tài liệu học tập</w:t>
      </w:r>
    </w:p>
    <w:p w:rsidR="00280EFF" w:rsidRPr="00541AE2" w:rsidRDefault="00280EFF" w:rsidP="00280EFF">
      <w:pPr>
        <w:pStyle w:val="ListParagraph"/>
        <w:numPr>
          <w:ilvl w:val="0"/>
          <w:numId w:val="26"/>
        </w:numPr>
        <w:spacing w:before="60" w:after="60"/>
        <w:jc w:val="both"/>
        <w:rPr>
          <w:rFonts w:ascii="Times New Roman" w:hAnsi="Times New Roman"/>
          <w:color w:val="000000" w:themeColor="text1"/>
          <w:sz w:val="24"/>
          <w:szCs w:val="24"/>
          <w:lang w:val="de-DE"/>
        </w:rPr>
      </w:pPr>
      <w:r w:rsidRPr="00541AE2">
        <w:rPr>
          <w:rFonts w:ascii="Times New Roman" w:hAnsi="Times New Roman"/>
          <w:color w:val="000000" w:themeColor="text1"/>
          <w:sz w:val="24"/>
          <w:szCs w:val="24"/>
          <w:lang w:val="de-DE"/>
        </w:rPr>
        <w:t>Giáo trình “Cung cấp điện” dành cho hệ Đại Học, Khối Ngành Công Nghệ, PGS. TS. Quyền Huy Ánh, ĐH SPKT Tp HCM, 2010.</w:t>
      </w:r>
    </w:p>
    <w:p w:rsidR="00280EFF" w:rsidRPr="00541AE2" w:rsidRDefault="00280EFF" w:rsidP="00280EFF">
      <w:pPr>
        <w:pStyle w:val="ListParagraph"/>
        <w:numPr>
          <w:ilvl w:val="0"/>
          <w:numId w:val="26"/>
        </w:numPr>
        <w:spacing w:before="60" w:after="60"/>
        <w:jc w:val="both"/>
        <w:rPr>
          <w:rFonts w:ascii="Times New Roman" w:hAnsi="Times New Roman"/>
          <w:color w:val="000000" w:themeColor="text1"/>
          <w:sz w:val="24"/>
          <w:szCs w:val="24"/>
          <w:lang w:val="de-DE"/>
        </w:rPr>
      </w:pPr>
      <w:r w:rsidRPr="00541AE2">
        <w:rPr>
          <w:rFonts w:ascii="Times New Roman" w:hAnsi="Times New Roman"/>
          <w:color w:val="000000" w:themeColor="text1"/>
          <w:sz w:val="24"/>
          <w:szCs w:val="24"/>
          <w:lang w:val="de-DE"/>
        </w:rPr>
        <w:t>Giáo trình “CAD trong kỹ thuật điện”, PGS. TS. Quyền Huy Ánh, NXB ĐH Quốc Gia Tp HCM, 2008.</w:t>
      </w:r>
    </w:p>
    <w:p w:rsidR="00280EFF" w:rsidRPr="00541AE2" w:rsidRDefault="00280EFF" w:rsidP="00280EFF">
      <w:pPr>
        <w:pStyle w:val="ListParagraph"/>
        <w:numPr>
          <w:ilvl w:val="0"/>
          <w:numId w:val="26"/>
        </w:numPr>
        <w:spacing w:before="60" w:after="60"/>
        <w:jc w:val="both"/>
        <w:rPr>
          <w:rFonts w:ascii="Times New Roman" w:hAnsi="Times New Roman"/>
          <w:color w:val="000000" w:themeColor="text1"/>
          <w:sz w:val="24"/>
          <w:szCs w:val="24"/>
        </w:rPr>
      </w:pPr>
      <w:r w:rsidRPr="00541AE2">
        <w:rPr>
          <w:rFonts w:ascii="Times New Roman" w:hAnsi="Times New Roman"/>
          <w:color w:val="000000" w:themeColor="text1"/>
          <w:sz w:val="24"/>
          <w:szCs w:val="24"/>
        </w:rPr>
        <w:t xml:space="preserve">Giáo trình </w:t>
      </w:r>
      <w:proofErr w:type="gramStart"/>
      <w:r w:rsidRPr="00541AE2">
        <w:rPr>
          <w:rFonts w:ascii="Times New Roman" w:hAnsi="Times New Roman"/>
          <w:color w:val="000000" w:themeColor="text1"/>
          <w:sz w:val="24"/>
          <w:szCs w:val="24"/>
        </w:rPr>
        <w:t>An</w:t>
      </w:r>
      <w:proofErr w:type="gramEnd"/>
      <w:r w:rsidRPr="00541AE2">
        <w:rPr>
          <w:rFonts w:ascii="Times New Roman" w:hAnsi="Times New Roman"/>
          <w:color w:val="000000" w:themeColor="text1"/>
          <w:sz w:val="24"/>
          <w:szCs w:val="24"/>
        </w:rPr>
        <w:t xml:space="preserve"> toàn điện, PGS. TS. Quyền Huy Ánh, NXB ĐH Quốc Gia Tp HCM, 2010.</w:t>
      </w:r>
    </w:p>
    <w:p w:rsidR="00A91326" w:rsidRPr="00541AE2" w:rsidRDefault="00A91326" w:rsidP="00A91326">
      <w:pPr>
        <w:pStyle w:val="ListParagraph"/>
        <w:numPr>
          <w:ilvl w:val="0"/>
          <w:numId w:val="26"/>
        </w:numPr>
        <w:spacing w:before="120" w:after="120" w:line="240" w:lineRule="auto"/>
        <w:jc w:val="both"/>
        <w:rPr>
          <w:rFonts w:ascii="Times New Roman" w:hAnsi="Times New Roman"/>
          <w:color w:val="000000" w:themeColor="text1"/>
          <w:sz w:val="26"/>
          <w:szCs w:val="26"/>
        </w:rPr>
      </w:pPr>
      <w:r w:rsidRPr="00541AE2">
        <w:rPr>
          <w:rFonts w:ascii="Times New Roman" w:hAnsi="Times New Roman"/>
          <w:color w:val="000000" w:themeColor="text1"/>
          <w:sz w:val="26"/>
          <w:szCs w:val="26"/>
        </w:rPr>
        <w:t xml:space="preserve">Hướng dẫn thiết kế lắp đặt điện </w:t>
      </w:r>
      <w:proofErr w:type="gramStart"/>
      <w:r w:rsidRPr="00541AE2">
        <w:rPr>
          <w:rFonts w:ascii="Times New Roman" w:hAnsi="Times New Roman"/>
          <w:color w:val="000000" w:themeColor="text1"/>
          <w:sz w:val="26"/>
          <w:szCs w:val="26"/>
        </w:rPr>
        <w:t>theo</w:t>
      </w:r>
      <w:proofErr w:type="gramEnd"/>
      <w:r w:rsidRPr="00541AE2">
        <w:rPr>
          <w:rFonts w:ascii="Times New Roman" w:hAnsi="Times New Roman"/>
          <w:color w:val="000000" w:themeColor="text1"/>
          <w:sz w:val="26"/>
          <w:szCs w:val="26"/>
        </w:rPr>
        <w:t xml:space="preserve"> tiêu chuẩn IEC, NXB Khoa học và Kỹ thuật.</w:t>
      </w:r>
    </w:p>
    <w:p w:rsidR="00A91326" w:rsidRPr="00541AE2" w:rsidRDefault="00A91326" w:rsidP="00A91326">
      <w:pPr>
        <w:pStyle w:val="ListParagraph"/>
        <w:numPr>
          <w:ilvl w:val="0"/>
          <w:numId w:val="26"/>
        </w:numPr>
        <w:spacing w:before="120" w:after="120" w:line="240" w:lineRule="auto"/>
        <w:jc w:val="both"/>
        <w:rPr>
          <w:rFonts w:ascii="Times New Roman" w:hAnsi="Times New Roman"/>
          <w:color w:val="000000" w:themeColor="text1"/>
          <w:sz w:val="26"/>
          <w:szCs w:val="26"/>
        </w:rPr>
      </w:pPr>
      <w:r w:rsidRPr="00541AE2">
        <w:rPr>
          <w:rFonts w:ascii="Times New Roman" w:hAnsi="Times New Roman"/>
          <w:color w:val="000000" w:themeColor="text1"/>
          <w:sz w:val="26"/>
          <w:szCs w:val="26"/>
        </w:rPr>
        <w:lastRenderedPageBreak/>
        <w:t>Hệ thống cung cấp điện của xí nghiệp công nghiệp đô thị và nhà cao tầng, Nguyễn công hiền, Nguyễn Mạnh Hoạch, NXB Khoa học và Kỹ thuật.</w:t>
      </w:r>
    </w:p>
    <w:p w:rsidR="00A91326" w:rsidRPr="00541AE2" w:rsidRDefault="00A91326" w:rsidP="00A91326">
      <w:pPr>
        <w:pStyle w:val="ListParagraph"/>
        <w:numPr>
          <w:ilvl w:val="0"/>
          <w:numId w:val="26"/>
        </w:numPr>
        <w:spacing w:before="120" w:after="120" w:line="240" w:lineRule="auto"/>
        <w:jc w:val="both"/>
        <w:rPr>
          <w:rFonts w:ascii="Times New Roman" w:hAnsi="Times New Roman"/>
          <w:color w:val="000000" w:themeColor="text1"/>
          <w:sz w:val="26"/>
          <w:szCs w:val="26"/>
        </w:rPr>
      </w:pPr>
      <w:r w:rsidRPr="00541AE2">
        <w:rPr>
          <w:rFonts w:ascii="Times New Roman" w:hAnsi="Times New Roman"/>
          <w:color w:val="000000" w:themeColor="text1"/>
          <w:sz w:val="26"/>
        </w:rPr>
        <w:t>Tài liệu trực tuyến các hãng sản xuất khác nhau.</w:t>
      </w:r>
    </w:p>
    <w:p w:rsidR="00D839E0" w:rsidRPr="00541AE2" w:rsidRDefault="00D839E0" w:rsidP="00D839E0">
      <w:pPr>
        <w:numPr>
          <w:ilvl w:val="0"/>
          <w:numId w:val="6"/>
        </w:numPr>
        <w:tabs>
          <w:tab w:val="left" w:pos="360"/>
          <w:tab w:val="left" w:pos="5954"/>
        </w:tabs>
        <w:spacing w:before="60" w:after="60"/>
        <w:ind w:left="360"/>
        <w:jc w:val="both"/>
        <w:rPr>
          <w:b/>
          <w:bCs/>
          <w:color w:val="000000" w:themeColor="text1"/>
        </w:rPr>
      </w:pPr>
      <w:r w:rsidRPr="00541AE2">
        <w:rPr>
          <w:b/>
          <w:bCs/>
          <w:color w:val="000000" w:themeColor="text1"/>
        </w:rPr>
        <w:t xml:space="preserve">Đánh giá </w:t>
      </w:r>
      <w:r w:rsidRPr="00541AE2">
        <w:rPr>
          <w:b/>
          <w:bCs/>
          <w:color w:val="000000" w:themeColor="text1"/>
          <w:lang w:val="de-DE"/>
        </w:rPr>
        <w:t>sinh viên</w:t>
      </w:r>
      <w:r w:rsidRPr="00541AE2">
        <w:rPr>
          <w:b/>
          <w:bCs/>
          <w:color w:val="000000" w:themeColor="text1"/>
          <w:lang w:val="de-DE"/>
        </w:rPr>
        <w:tab/>
      </w:r>
      <w:r w:rsidRPr="00541AE2">
        <w:rPr>
          <w:b/>
          <w:bCs/>
          <w:color w:val="000000" w:themeColor="text1"/>
          <w:lang w:val="de-DE"/>
        </w:rPr>
        <w:tab/>
      </w:r>
    </w:p>
    <w:p w:rsidR="00177BFF" w:rsidRPr="00541AE2" w:rsidRDefault="00177BFF" w:rsidP="00177BFF">
      <w:pPr>
        <w:spacing w:before="60" w:after="60"/>
        <w:ind w:firstLine="720"/>
        <w:jc w:val="both"/>
        <w:rPr>
          <w:b/>
          <w:color w:val="000000" w:themeColor="text1"/>
          <w:lang w:val="de-DE"/>
        </w:rPr>
      </w:pPr>
      <w:r w:rsidRPr="00541AE2">
        <w:rPr>
          <w:color w:val="000000" w:themeColor="text1"/>
          <w:lang w:val="de-DE"/>
        </w:rPr>
        <w:t xml:space="preserve">- Thang điểm: </w:t>
      </w:r>
      <w:r w:rsidRPr="00541AE2">
        <w:rPr>
          <w:b/>
          <w:color w:val="000000" w:themeColor="text1"/>
          <w:lang w:val="de-DE"/>
        </w:rPr>
        <w:t>10</w:t>
      </w:r>
    </w:p>
    <w:p w:rsidR="00637CBB" w:rsidRPr="00541AE2" w:rsidRDefault="00177BFF" w:rsidP="00177BFF">
      <w:pPr>
        <w:spacing w:before="60" w:after="60"/>
        <w:ind w:firstLine="720"/>
        <w:jc w:val="both"/>
        <w:rPr>
          <w:color w:val="000000" w:themeColor="text1"/>
          <w:lang w:val="de-DE"/>
        </w:rPr>
      </w:pPr>
      <w:r w:rsidRPr="00541AE2">
        <w:rPr>
          <w:color w:val="000000" w:themeColor="text1"/>
          <w:lang w:val="de-DE"/>
        </w:rPr>
        <w:t>- Kế hoạch kiểm tra</w:t>
      </w:r>
    </w:p>
    <w:p w:rsidR="00177BFF" w:rsidRPr="00541AE2" w:rsidRDefault="00637CBB" w:rsidP="00177BFF">
      <w:pPr>
        <w:spacing w:before="60" w:after="60"/>
        <w:ind w:firstLine="720"/>
        <w:jc w:val="both"/>
        <w:rPr>
          <w:color w:val="000000" w:themeColor="text1"/>
          <w:lang w:val="de-DE"/>
        </w:rPr>
      </w:pPr>
      <w:r w:rsidRPr="00541AE2">
        <w:rPr>
          <w:color w:val="000000" w:themeColor="text1"/>
          <w:lang w:val="de-DE"/>
        </w:rPr>
        <w:t>*Kiểm tra giữa kỳ (</w:t>
      </w:r>
      <w:r w:rsidRPr="00541AE2">
        <w:rPr>
          <w:b/>
          <w:bCs/>
          <w:color w:val="000000" w:themeColor="text1"/>
          <w:sz w:val="22"/>
          <w:szCs w:val="22"/>
          <w:lang w:val="de-DE"/>
        </w:rPr>
        <w:t>Midterm Exam - M)</w:t>
      </w:r>
      <w:r w:rsidR="00177BFF" w:rsidRPr="00541AE2">
        <w:rPr>
          <w:color w:val="000000" w:themeColor="text1"/>
          <w:lang w:val="de-DE"/>
        </w:rPr>
        <w:t xml:space="preserve"> </w:t>
      </w:r>
    </w:p>
    <w:p w:rsidR="00177BFF" w:rsidRPr="00541AE2" w:rsidRDefault="00177BFF" w:rsidP="00177BFF">
      <w:pPr>
        <w:pStyle w:val="ListParagraph"/>
        <w:numPr>
          <w:ilvl w:val="0"/>
          <w:numId w:val="28"/>
        </w:numPr>
        <w:spacing w:before="60" w:after="60" w:line="240" w:lineRule="auto"/>
        <w:jc w:val="both"/>
        <w:rPr>
          <w:rFonts w:ascii="Times New Roman" w:hAnsi="Times New Roman"/>
          <w:color w:val="000000" w:themeColor="text1"/>
          <w:sz w:val="24"/>
          <w:szCs w:val="24"/>
          <w:lang w:val="de-DE"/>
        </w:rPr>
      </w:pPr>
      <w:r w:rsidRPr="00541AE2">
        <w:rPr>
          <w:rFonts w:ascii="Times New Roman" w:hAnsi="Times New Roman"/>
          <w:color w:val="000000" w:themeColor="text1"/>
          <w:sz w:val="24"/>
          <w:szCs w:val="24"/>
          <w:lang w:val="de-DE"/>
        </w:rPr>
        <w:t>Theo từng tuần, bắt đầu vào tuần 1 của học kỳ, kết thúc vào tuần 14</w:t>
      </w:r>
    </w:p>
    <w:p w:rsidR="00177BFF" w:rsidRPr="00541AE2" w:rsidRDefault="00177BFF" w:rsidP="00177BFF">
      <w:pPr>
        <w:pStyle w:val="ListParagraph"/>
        <w:numPr>
          <w:ilvl w:val="0"/>
          <w:numId w:val="28"/>
        </w:numPr>
        <w:spacing w:before="60" w:after="60" w:line="240" w:lineRule="auto"/>
        <w:jc w:val="both"/>
        <w:rPr>
          <w:rFonts w:ascii="Times New Roman" w:hAnsi="Times New Roman"/>
          <w:color w:val="000000" w:themeColor="text1"/>
          <w:sz w:val="24"/>
          <w:szCs w:val="24"/>
          <w:lang w:val="de-DE"/>
        </w:rPr>
      </w:pPr>
      <w:r w:rsidRPr="00541AE2">
        <w:rPr>
          <w:rFonts w:ascii="Times New Roman" w:hAnsi="Times New Roman"/>
          <w:color w:val="000000" w:themeColor="text1"/>
          <w:sz w:val="24"/>
          <w:szCs w:val="24"/>
          <w:lang w:val="de-DE"/>
        </w:rPr>
        <w:t>Điểm kiểm tra của từng tuần là điểm trung bình Đ1 (50%)</w:t>
      </w:r>
    </w:p>
    <w:p w:rsidR="00637CBB" w:rsidRPr="00541AE2" w:rsidRDefault="00637CBB" w:rsidP="00637CBB">
      <w:pPr>
        <w:spacing w:before="60" w:after="60"/>
        <w:ind w:firstLine="720"/>
        <w:jc w:val="both"/>
        <w:rPr>
          <w:color w:val="000000" w:themeColor="text1"/>
          <w:lang w:val="de-DE"/>
        </w:rPr>
      </w:pPr>
      <w:r w:rsidRPr="00541AE2">
        <w:rPr>
          <w:color w:val="000000" w:themeColor="text1"/>
          <w:lang w:val="de-DE"/>
        </w:rPr>
        <w:t>*Kiểm tra cuối kỳ (</w:t>
      </w:r>
      <w:r w:rsidRPr="00541AE2">
        <w:rPr>
          <w:b/>
          <w:bCs/>
          <w:color w:val="000000" w:themeColor="text1"/>
          <w:sz w:val="22"/>
          <w:szCs w:val="22"/>
          <w:lang w:val="de-DE"/>
        </w:rPr>
        <w:t>Final Exam- F)</w:t>
      </w:r>
      <w:r w:rsidRPr="00541AE2">
        <w:rPr>
          <w:color w:val="000000" w:themeColor="text1"/>
          <w:lang w:val="de-DE"/>
        </w:rPr>
        <w:t xml:space="preserve"> </w:t>
      </w:r>
    </w:p>
    <w:p w:rsidR="00177BFF" w:rsidRPr="00541AE2" w:rsidRDefault="00177BFF" w:rsidP="00177BFF">
      <w:pPr>
        <w:pStyle w:val="ListParagraph"/>
        <w:numPr>
          <w:ilvl w:val="0"/>
          <w:numId w:val="28"/>
        </w:numPr>
        <w:spacing w:before="60" w:after="60" w:line="240" w:lineRule="auto"/>
        <w:jc w:val="both"/>
        <w:rPr>
          <w:rFonts w:ascii="Times New Roman" w:hAnsi="Times New Roman"/>
          <w:color w:val="000000" w:themeColor="text1"/>
          <w:sz w:val="24"/>
          <w:szCs w:val="24"/>
          <w:lang w:val="de-DE"/>
        </w:rPr>
      </w:pPr>
      <w:r w:rsidRPr="00541AE2">
        <w:rPr>
          <w:rFonts w:ascii="Times New Roman" w:hAnsi="Times New Roman"/>
          <w:color w:val="000000" w:themeColor="text1"/>
          <w:sz w:val="24"/>
          <w:szCs w:val="24"/>
          <w:lang w:val="de-DE"/>
        </w:rPr>
        <w:t xml:space="preserve">Điểm bảo vệ vào tuần 14 </w:t>
      </w:r>
      <w:r w:rsidR="00FE5B17" w:rsidRPr="00541AE2">
        <w:rPr>
          <w:rFonts w:ascii="Times New Roman" w:hAnsi="Times New Roman"/>
          <w:color w:val="000000" w:themeColor="text1"/>
          <w:sz w:val="24"/>
          <w:szCs w:val="24"/>
          <w:lang w:val="de-DE"/>
        </w:rPr>
        <w:t xml:space="preserve">hoặc tuần dự trữ </w:t>
      </w:r>
      <w:r w:rsidRPr="00541AE2">
        <w:rPr>
          <w:rFonts w:ascii="Times New Roman" w:hAnsi="Times New Roman"/>
          <w:color w:val="000000" w:themeColor="text1"/>
          <w:sz w:val="24"/>
          <w:szCs w:val="24"/>
          <w:lang w:val="de-DE"/>
        </w:rPr>
        <w:t>chiếm 50%</w:t>
      </w:r>
    </w:p>
    <w:p w:rsidR="00D839E0" w:rsidRPr="00541AE2" w:rsidRDefault="00D839E0" w:rsidP="000C61B0">
      <w:pPr>
        <w:numPr>
          <w:ilvl w:val="0"/>
          <w:numId w:val="6"/>
        </w:numPr>
        <w:tabs>
          <w:tab w:val="left" w:pos="360"/>
          <w:tab w:val="left" w:pos="5954"/>
        </w:tabs>
        <w:spacing w:before="60" w:after="60"/>
        <w:ind w:left="360"/>
        <w:jc w:val="both"/>
        <w:rPr>
          <w:b/>
          <w:bCs/>
          <w:color w:val="000000" w:themeColor="text1"/>
        </w:rPr>
      </w:pPr>
      <w:r w:rsidRPr="00541AE2">
        <w:rPr>
          <w:b/>
          <w:bCs/>
          <w:color w:val="000000" w:themeColor="text1"/>
          <w:lang w:val="de-DE"/>
        </w:rPr>
        <w:t>Nội dung chi tiết học phần</w:t>
      </w:r>
    </w:p>
    <w:p w:rsidR="00E9690D" w:rsidRPr="00541AE2" w:rsidRDefault="00E9690D" w:rsidP="00E9690D">
      <w:pPr>
        <w:tabs>
          <w:tab w:val="left" w:pos="567"/>
          <w:tab w:val="left" w:pos="5954"/>
        </w:tabs>
        <w:spacing w:before="60" w:after="60"/>
        <w:jc w:val="both"/>
        <w:rPr>
          <w:b/>
          <w:bCs/>
          <w:color w:val="000000" w:themeColor="text1"/>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5618"/>
        <w:gridCol w:w="1042"/>
        <w:gridCol w:w="1042"/>
        <w:gridCol w:w="1042"/>
      </w:tblGrid>
      <w:tr w:rsidR="00541AE2" w:rsidRPr="00541AE2" w:rsidTr="00B82B69">
        <w:tc>
          <w:tcPr>
            <w:tcW w:w="461" w:type="pct"/>
            <w:vMerge w:val="restart"/>
            <w:shd w:val="pct30" w:color="FFFF00" w:fill="FFFFFF"/>
            <w:vAlign w:val="center"/>
          </w:tcPr>
          <w:p w:rsidR="00B82B69" w:rsidRPr="00541AE2" w:rsidRDefault="00B82B69" w:rsidP="00E9690D">
            <w:pPr>
              <w:spacing w:before="60" w:after="60"/>
              <w:jc w:val="center"/>
              <w:rPr>
                <w:b/>
                <w:bCs/>
                <w:color w:val="000000" w:themeColor="text1"/>
                <w:lang w:val="de-DE"/>
              </w:rPr>
            </w:pPr>
            <w:r w:rsidRPr="00541AE2">
              <w:rPr>
                <w:b/>
                <w:bCs/>
                <w:color w:val="000000" w:themeColor="text1"/>
                <w:lang w:val="de-DE"/>
              </w:rPr>
              <w:t>Tuần</w:t>
            </w:r>
          </w:p>
        </w:tc>
        <w:tc>
          <w:tcPr>
            <w:tcW w:w="2916" w:type="pct"/>
            <w:vMerge w:val="restart"/>
            <w:shd w:val="pct30" w:color="FFFF00" w:fill="FFFFFF"/>
            <w:vAlign w:val="center"/>
          </w:tcPr>
          <w:p w:rsidR="00B82B69" w:rsidRPr="00541AE2" w:rsidRDefault="00B82B69" w:rsidP="00E9690D">
            <w:pPr>
              <w:spacing w:before="60" w:after="60"/>
              <w:jc w:val="center"/>
              <w:rPr>
                <w:b/>
                <w:bCs/>
                <w:color w:val="000000" w:themeColor="text1"/>
                <w:lang w:val="de-DE"/>
              </w:rPr>
            </w:pPr>
            <w:r w:rsidRPr="00541AE2">
              <w:rPr>
                <w:b/>
                <w:bCs/>
                <w:color w:val="000000" w:themeColor="text1"/>
                <w:lang w:val="de-DE"/>
              </w:rPr>
              <w:t>Nội dung</w:t>
            </w:r>
          </w:p>
        </w:tc>
        <w:tc>
          <w:tcPr>
            <w:tcW w:w="541" w:type="pct"/>
            <w:vMerge w:val="restart"/>
            <w:shd w:val="pct30" w:color="FFFF00" w:fill="FFFFFF"/>
          </w:tcPr>
          <w:p w:rsidR="007B5F0A" w:rsidRPr="00541AE2" w:rsidRDefault="007B5F0A" w:rsidP="00E9690D">
            <w:pPr>
              <w:spacing w:before="60" w:after="60"/>
              <w:jc w:val="center"/>
              <w:rPr>
                <w:b/>
                <w:bCs/>
                <w:color w:val="000000" w:themeColor="text1"/>
                <w:lang w:val="de-DE"/>
              </w:rPr>
            </w:pPr>
          </w:p>
          <w:p w:rsidR="00B82B69" w:rsidRPr="00541AE2" w:rsidRDefault="00B82B69" w:rsidP="00E9690D">
            <w:pPr>
              <w:spacing w:before="60" w:after="60"/>
              <w:jc w:val="center"/>
              <w:rPr>
                <w:b/>
                <w:bCs/>
                <w:color w:val="000000" w:themeColor="text1"/>
                <w:lang w:val="de-DE"/>
              </w:rPr>
            </w:pPr>
            <w:r w:rsidRPr="00541AE2">
              <w:rPr>
                <w:b/>
                <w:bCs/>
                <w:color w:val="000000" w:themeColor="text1"/>
                <w:lang w:val="de-DE"/>
              </w:rPr>
              <w:t>CLO</w:t>
            </w:r>
          </w:p>
        </w:tc>
        <w:tc>
          <w:tcPr>
            <w:tcW w:w="1082" w:type="pct"/>
            <w:gridSpan w:val="2"/>
            <w:shd w:val="pct30" w:color="FFFF00" w:fill="FFFFFF"/>
          </w:tcPr>
          <w:p w:rsidR="00B82B69" w:rsidRPr="00541AE2" w:rsidRDefault="00B82B69" w:rsidP="00E9690D">
            <w:pPr>
              <w:spacing w:before="60" w:after="60"/>
              <w:jc w:val="center"/>
              <w:rPr>
                <w:b/>
                <w:bCs/>
                <w:color w:val="000000" w:themeColor="text1"/>
                <w:lang w:val="de-DE"/>
              </w:rPr>
            </w:pPr>
            <w:r w:rsidRPr="00541AE2">
              <w:rPr>
                <w:b/>
                <w:bCs/>
                <w:color w:val="000000" w:themeColor="text1"/>
                <w:lang w:val="de-DE"/>
              </w:rPr>
              <w:t>Phương pháp</w:t>
            </w:r>
          </w:p>
        </w:tc>
      </w:tr>
      <w:tr w:rsidR="00541AE2" w:rsidRPr="00541AE2" w:rsidTr="00611F77">
        <w:tc>
          <w:tcPr>
            <w:tcW w:w="461" w:type="pct"/>
            <w:vMerge/>
            <w:shd w:val="pct30" w:color="FFFF00" w:fill="FFFFFF"/>
            <w:vAlign w:val="center"/>
          </w:tcPr>
          <w:p w:rsidR="00B82B69" w:rsidRPr="00541AE2" w:rsidRDefault="00B82B69" w:rsidP="00E9690D">
            <w:pPr>
              <w:spacing w:before="60" w:after="60"/>
              <w:jc w:val="center"/>
              <w:rPr>
                <w:b/>
                <w:bCs/>
                <w:color w:val="000000" w:themeColor="text1"/>
                <w:lang w:val="de-DE"/>
              </w:rPr>
            </w:pPr>
          </w:p>
        </w:tc>
        <w:tc>
          <w:tcPr>
            <w:tcW w:w="2916" w:type="pct"/>
            <w:vMerge/>
            <w:shd w:val="pct30" w:color="FFFF00" w:fill="FFFFFF"/>
            <w:vAlign w:val="center"/>
          </w:tcPr>
          <w:p w:rsidR="00B82B69" w:rsidRPr="00541AE2" w:rsidRDefault="00B82B69" w:rsidP="00E9690D">
            <w:pPr>
              <w:spacing w:before="60" w:after="60"/>
              <w:jc w:val="center"/>
              <w:rPr>
                <w:b/>
                <w:bCs/>
                <w:color w:val="000000" w:themeColor="text1"/>
                <w:lang w:val="de-DE"/>
              </w:rPr>
            </w:pPr>
          </w:p>
        </w:tc>
        <w:tc>
          <w:tcPr>
            <w:tcW w:w="541" w:type="pct"/>
            <w:vMerge/>
            <w:shd w:val="pct30" w:color="FFFF00" w:fill="FFFFFF"/>
          </w:tcPr>
          <w:p w:rsidR="00B82B69" w:rsidRPr="00541AE2" w:rsidRDefault="00B82B69" w:rsidP="00E9690D">
            <w:pPr>
              <w:spacing w:before="60" w:after="60"/>
              <w:jc w:val="center"/>
              <w:rPr>
                <w:b/>
                <w:bCs/>
                <w:color w:val="000000" w:themeColor="text1"/>
                <w:lang w:val="de-DE"/>
              </w:rPr>
            </w:pPr>
          </w:p>
        </w:tc>
        <w:tc>
          <w:tcPr>
            <w:tcW w:w="541" w:type="pct"/>
            <w:shd w:val="pct30" w:color="FFFF00" w:fill="FFFFFF"/>
          </w:tcPr>
          <w:p w:rsidR="00B82B69" w:rsidRPr="00541AE2" w:rsidRDefault="00B82B69" w:rsidP="00E9690D">
            <w:pPr>
              <w:spacing w:before="60" w:after="60"/>
              <w:jc w:val="center"/>
              <w:rPr>
                <w:b/>
                <w:bCs/>
                <w:color w:val="000000" w:themeColor="text1"/>
                <w:lang w:val="de-DE"/>
              </w:rPr>
            </w:pPr>
            <w:r w:rsidRPr="00541AE2">
              <w:rPr>
                <w:b/>
                <w:bCs/>
                <w:color w:val="000000" w:themeColor="text1"/>
                <w:lang w:val="de-DE"/>
              </w:rPr>
              <w:t>Dạy học</w:t>
            </w:r>
          </w:p>
        </w:tc>
        <w:tc>
          <w:tcPr>
            <w:tcW w:w="541" w:type="pct"/>
            <w:shd w:val="pct30" w:color="FFFF00" w:fill="FFFFFF"/>
            <w:vAlign w:val="center"/>
          </w:tcPr>
          <w:p w:rsidR="00B82B69" w:rsidRPr="00541AE2" w:rsidRDefault="00B82B69" w:rsidP="00E9690D">
            <w:pPr>
              <w:spacing w:before="60" w:after="60"/>
              <w:jc w:val="center"/>
              <w:rPr>
                <w:b/>
                <w:bCs/>
                <w:color w:val="000000" w:themeColor="text1"/>
                <w:lang w:val="de-DE"/>
              </w:rPr>
            </w:pPr>
            <w:r w:rsidRPr="00541AE2">
              <w:rPr>
                <w:b/>
                <w:bCs/>
                <w:color w:val="000000" w:themeColor="text1"/>
                <w:lang w:val="de-DE"/>
              </w:rPr>
              <w:t>Đánh giá</w:t>
            </w:r>
          </w:p>
        </w:tc>
      </w:tr>
      <w:tr w:rsidR="00541AE2" w:rsidRPr="00541AE2" w:rsidTr="00611F77">
        <w:tc>
          <w:tcPr>
            <w:tcW w:w="461" w:type="pct"/>
            <w:vMerge w:val="restart"/>
            <w:shd w:val="clear" w:color="auto" w:fill="auto"/>
            <w:vAlign w:val="center"/>
          </w:tcPr>
          <w:p w:rsidR="00637CBB" w:rsidRPr="00541AE2" w:rsidRDefault="00637CBB" w:rsidP="00E9690D">
            <w:pPr>
              <w:numPr>
                <w:ilvl w:val="0"/>
                <w:numId w:val="8"/>
              </w:numPr>
              <w:ind w:left="0" w:firstLine="432"/>
              <w:rPr>
                <w:bCs/>
                <w:color w:val="000000" w:themeColor="text1"/>
                <w:lang w:val="de-DE"/>
              </w:rPr>
            </w:pPr>
          </w:p>
        </w:tc>
        <w:tc>
          <w:tcPr>
            <w:tcW w:w="2916" w:type="pct"/>
            <w:shd w:val="clear" w:color="auto" w:fill="auto"/>
          </w:tcPr>
          <w:p w:rsidR="00637CBB" w:rsidRPr="00541AE2" w:rsidRDefault="00637CBB" w:rsidP="00E9690D">
            <w:pPr>
              <w:spacing w:before="60" w:after="60"/>
              <w:jc w:val="both"/>
              <w:rPr>
                <w:bCs/>
                <w:color w:val="000000" w:themeColor="text1"/>
                <w:lang w:val="de-DE"/>
              </w:rPr>
            </w:pPr>
            <w:r w:rsidRPr="00541AE2">
              <w:rPr>
                <w:b/>
                <w:bCs/>
                <w:i/>
                <w:color w:val="000000" w:themeColor="text1"/>
                <w:lang w:val="de-DE"/>
              </w:rPr>
              <w:t xml:space="preserve">Chương 1: </w:t>
            </w:r>
            <w:r w:rsidRPr="00541AE2">
              <w:rPr>
                <w:b/>
                <w:i/>
                <w:color w:val="000000" w:themeColor="text1"/>
              </w:rPr>
              <w:t>Tổng quan về công trình thiết kế</w:t>
            </w:r>
          </w:p>
        </w:tc>
        <w:tc>
          <w:tcPr>
            <w:tcW w:w="541" w:type="pct"/>
          </w:tcPr>
          <w:p w:rsidR="00637CBB" w:rsidRPr="00541AE2" w:rsidRDefault="00637CBB" w:rsidP="00E9690D">
            <w:pPr>
              <w:spacing w:before="60" w:after="60"/>
              <w:jc w:val="center"/>
              <w:rPr>
                <w:b/>
                <w:bCs/>
                <w:color w:val="000000" w:themeColor="text1"/>
                <w:lang w:val="de-DE"/>
              </w:rPr>
            </w:pPr>
          </w:p>
        </w:tc>
        <w:tc>
          <w:tcPr>
            <w:tcW w:w="541" w:type="pct"/>
          </w:tcPr>
          <w:p w:rsidR="00637CBB" w:rsidRPr="00541AE2" w:rsidRDefault="00637CBB" w:rsidP="00E9690D">
            <w:pPr>
              <w:spacing w:before="60" w:after="60"/>
              <w:jc w:val="center"/>
              <w:rPr>
                <w:b/>
                <w:bCs/>
                <w:color w:val="000000" w:themeColor="text1"/>
                <w:lang w:val="de-DE"/>
              </w:rPr>
            </w:pPr>
          </w:p>
        </w:tc>
        <w:tc>
          <w:tcPr>
            <w:tcW w:w="541" w:type="pct"/>
            <w:shd w:val="clear" w:color="auto" w:fill="auto"/>
          </w:tcPr>
          <w:p w:rsidR="00637CBB" w:rsidRPr="00541AE2" w:rsidRDefault="00637CBB" w:rsidP="00E9690D">
            <w:pPr>
              <w:spacing w:before="60" w:after="60"/>
              <w:jc w:val="center"/>
              <w:rPr>
                <w:b/>
                <w:bCs/>
                <w:color w:val="000000" w:themeColor="text1"/>
                <w:lang w:val="de-DE"/>
              </w:rPr>
            </w:pPr>
          </w:p>
        </w:tc>
      </w:tr>
      <w:tr w:rsidR="00541AE2" w:rsidRPr="00541AE2" w:rsidTr="00611F77">
        <w:trPr>
          <w:trHeight w:val="553"/>
        </w:trPr>
        <w:tc>
          <w:tcPr>
            <w:tcW w:w="461" w:type="pct"/>
            <w:vMerge/>
            <w:shd w:val="clear" w:color="auto" w:fill="auto"/>
          </w:tcPr>
          <w:p w:rsidR="00637CBB" w:rsidRPr="00541AE2" w:rsidRDefault="00637CBB" w:rsidP="00E9690D">
            <w:pPr>
              <w:spacing w:before="60" w:after="60"/>
              <w:jc w:val="both"/>
              <w:rPr>
                <w:bCs/>
                <w:i/>
                <w:color w:val="000000" w:themeColor="text1"/>
                <w:lang w:val="de-DE"/>
              </w:rPr>
            </w:pPr>
          </w:p>
        </w:tc>
        <w:tc>
          <w:tcPr>
            <w:tcW w:w="2916" w:type="pct"/>
            <w:shd w:val="clear" w:color="auto" w:fill="auto"/>
          </w:tcPr>
          <w:p w:rsidR="00637CBB" w:rsidRPr="00541AE2" w:rsidRDefault="00637CBB" w:rsidP="00E9690D">
            <w:pPr>
              <w:jc w:val="both"/>
              <w:rPr>
                <w:bCs/>
                <w:color w:val="000000" w:themeColor="text1"/>
                <w:lang w:val="de-DE"/>
              </w:rPr>
            </w:pPr>
            <w:r w:rsidRPr="00541AE2">
              <w:rPr>
                <w:b/>
                <w:bCs/>
                <w:color w:val="000000" w:themeColor="text1"/>
                <w:lang w:val="de-DE"/>
              </w:rPr>
              <w:t>Các nội dung cần thực hiện báo cáo</w:t>
            </w:r>
          </w:p>
          <w:p w:rsidR="00637CBB" w:rsidRPr="00541AE2" w:rsidRDefault="00637CBB" w:rsidP="00E9690D">
            <w:pPr>
              <w:jc w:val="both"/>
              <w:rPr>
                <w:bCs/>
                <w:color w:val="000000" w:themeColor="text1"/>
                <w:lang w:val="de-DE"/>
              </w:rPr>
            </w:pPr>
            <w:r w:rsidRPr="00541AE2">
              <w:rPr>
                <w:bCs/>
                <w:color w:val="000000" w:themeColor="text1"/>
                <w:lang w:val="de-DE"/>
              </w:rPr>
              <w:t xml:space="preserve">Mô tả công trình cần thiết kế gồm: </w:t>
            </w:r>
          </w:p>
          <w:p w:rsidR="00637CBB" w:rsidRPr="00541AE2" w:rsidRDefault="00637CBB" w:rsidP="00E9690D">
            <w:pPr>
              <w:numPr>
                <w:ilvl w:val="0"/>
                <w:numId w:val="29"/>
              </w:numPr>
              <w:jc w:val="both"/>
              <w:rPr>
                <w:bCs/>
                <w:color w:val="000000" w:themeColor="text1"/>
                <w:lang w:val="de-DE"/>
              </w:rPr>
            </w:pPr>
            <w:r w:rsidRPr="00541AE2">
              <w:rPr>
                <w:bCs/>
                <w:color w:val="000000" w:themeColor="text1"/>
                <w:lang w:val="de-DE"/>
              </w:rPr>
              <w:t xml:space="preserve">Tên công trình, địa điểm, yêu cầu thiết kế, tiêu chuẩn thiết kế ... </w:t>
            </w:r>
          </w:p>
          <w:p w:rsidR="00637CBB" w:rsidRPr="00541AE2" w:rsidRDefault="00637CBB" w:rsidP="00E9690D">
            <w:pPr>
              <w:numPr>
                <w:ilvl w:val="0"/>
                <w:numId w:val="29"/>
              </w:numPr>
              <w:jc w:val="both"/>
              <w:rPr>
                <w:bCs/>
                <w:color w:val="000000" w:themeColor="text1"/>
                <w:lang w:val="de-DE"/>
              </w:rPr>
            </w:pPr>
            <w:r w:rsidRPr="00541AE2">
              <w:rPr>
                <w:bCs/>
                <w:color w:val="000000" w:themeColor="text1"/>
                <w:lang w:val="de-DE"/>
              </w:rPr>
              <w:t xml:space="preserve">Mặt bằng </w:t>
            </w:r>
            <w:r w:rsidR="003706C0">
              <w:rPr>
                <w:bCs/>
                <w:color w:val="000000" w:themeColor="text1"/>
                <w:lang w:val="de-DE"/>
              </w:rPr>
              <w:t xml:space="preserve">lắp đặt PV </w:t>
            </w:r>
            <w:r w:rsidR="00C729CF">
              <w:rPr>
                <w:bCs/>
                <w:color w:val="000000" w:themeColor="text1"/>
                <w:lang w:val="de-DE"/>
              </w:rPr>
              <w:t>hay vị trí dự án</w:t>
            </w:r>
            <w:r w:rsidRPr="00541AE2">
              <w:rPr>
                <w:bCs/>
                <w:color w:val="000000" w:themeColor="text1"/>
                <w:lang w:val="de-DE"/>
              </w:rPr>
              <w:t xml:space="preserve"> cần thiết kế điện</w:t>
            </w:r>
          </w:p>
          <w:p w:rsidR="00637CBB" w:rsidRDefault="00637CBB" w:rsidP="00E9690D">
            <w:pPr>
              <w:numPr>
                <w:ilvl w:val="0"/>
                <w:numId w:val="29"/>
              </w:numPr>
              <w:jc w:val="both"/>
              <w:rPr>
                <w:bCs/>
                <w:color w:val="000000" w:themeColor="text1"/>
                <w:lang w:val="de-DE"/>
              </w:rPr>
            </w:pPr>
            <w:r w:rsidRPr="00541AE2">
              <w:rPr>
                <w:bCs/>
                <w:color w:val="000000" w:themeColor="text1"/>
                <w:lang w:val="de-DE"/>
              </w:rPr>
              <w:t>Yêu cẩu phụ tải: Số lượng tải và yêu cầu của từng phụ tải (vị trí, công suất tải định mức, điện áp sử dụng, hệ số sự dụng, hệ số công suất, tải 3pha/1pha, đặc điểm và tính chất tải, yêu cầu cung cấp điện...)</w:t>
            </w:r>
          </w:p>
          <w:p w:rsidR="00C729CF" w:rsidRDefault="00C729CF" w:rsidP="00E9690D">
            <w:pPr>
              <w:numPr>
                <w:ilvl w:val="0"/>
                <w:numId w:val="29"/>
              </w:numPr>
              <w:jc w:val="both"/>
              <w:rPr>
                <w:bCs/>
                <w:color w:val="000000" w:themeColor="text1"/>
                <w:lang w:val="de-DE"/>
              </w:rPr>
            </w:pPr>
            <w:r>
              <w:rPr>
                <w:bCs/>
                <w:color w:val="000000" w:themeColor="text1"/>
                <w:lang w:val="de-DE"/>
              </w:rPr>
              <w:t>Xác định năng lượng cung cấp từ PV trong ngày và tính toán độ dự trữ khi điều kiện thời tiết, địa hình không thuận lợi, hiện tượng bóng che</w:t>
            </w:r>
          </w:p>
          <w:p w:rsidR="00637CBB" w:rsidRPr="00541AE2" w:rsidRDefault="00C729CF" w:rsidP="00C729CF">
            <w:pPr>
              <w:numPr>
                <w:ilvl w:val="0"/>
                <w:numId w:val="29"/>
              </w:numPr>
              <w:jc w:val="both"/>
              <w:rPr>
                <w:bCs/>
                <w:color w:val="000000" w:themeColor="text1"/>
                <w:lang w:val="de-DE"/>
              </w:rPr>
            </w:pPr>
            <w:r>
              <w:rPr>
                <w:bCs/>
                <w:color w:val="000000" w:themeColor="text1"/>
                <w:lang w:val="de-DE"/>
              </w:rPr>
              <w:t>Đề xuất phương án mạch động lực, các y</w:t>
            </w:r>
            <w:r w:rsidR="00637CBB" w:rsidRPr="00541AE2">
              <w:rPr>
                <w:bCs/>
                <w:color w:val="000000" w:themeColor="text1"/>
                <w:lang w:val="de-DE"/>
              </w:rPr>
              <w:t>êu cầu kỹ thuật về hệ thống điện lực</w:t>
            </w:r>
            <w:r>
              <w:rPr>
                <w:bCs/>
                <w:color w:val="000000" w:themeColor="text1"/>
                <w:lang w:val="de-DE"/>
              </w:rPr>
              <w:t>,</w:t>
            </w:r>
            <w:r w:rsidR="00637CBB" w:rsidRPr="00541AE2">
              <w:rPr>
                <w:bCs/>
                <w:color w:val="000000" w:themeColor="text1"/>
                <w:lang w:val="de-DE"/>
              </w:rPr>
              <w:t xml:space="preserve"> yếu tố tiết kiệm điện năng. </w:t>
            </w:r>
          </w:p>
        </w:tc>
        <w:tc>
          <w:tcPr>
            <w:tcW w:w="541" w:type="pct"/>
          </w:tcPr>
          <w:p w:rsidR="00637CBB" w:rsidRPr="00541AE2" w:rsidRDefault="00637CBB" w:rsidP="00E9690D">
            <w:pPr>
              <w:spacing w:before="60" w:after="60"/>
              <w:jc w:val="center"/>
              <w:rPr>
                <w:b/>
                <w:bCs/>
                <w:color w:val="000000" w:themeColor="text1"/>
              </w:rPr>
            </w:pPr>
          </w:p>
          <w:p w:rsidR="00637CBB" w:rsidRPr="00541AE2" w:rsidRDefault="00637CBB" w:rsidP="00E9690D">
            <w:pPr>
              <w:spacing w:before="60" w:after="60"/>
              <w:jc w:val="center"/>
              <w:rPr>
                <w:b/>
                <w:bCs/>
                <w:color w:val="000000" w:themeColor="text1"/>
              </w:rPr>
            </w:pPr>
          </w:p>
          <w:p w:rsidR="00637CBB" w:rsidRPr="00541AE2" w:rsidRDefault="00637CBB" w:rsidP="00E9690D">
            <w:pPr>
              <w:spacing w:before="60" w:after="60"/>
              <w:jc w:val="center"/>
              <w:rPr>
                <w:bCs/>
                <w:color w:val="000000" w:themeColor="text1"/>
              </w:rPr>
            </w:pPr>
            <w:r w:rsidRPr="00541AE2">
              <w:rPr>
                <w:bCs/>
                <w:color w:val="000000" w:themeColor="text1"/>
              </w:rPr>
              <w:t>1</w:t>
            </w:r>
            <w:r w:rsidR="00B82B69" w:rsidRPr="00541AE2">
              <w:rPr>
                <w:bCs/>
                <w:color w:val="000000" w:themeColor="text1"/>
              </w:rPr>
              <w:t>,7</w:t>
            </w:r>
          </w:p>
        </w:tc>
        <w:tc>
          <w:tcPr>
            <w:tcW w:w="541" w:type="pct"/>
          </w:tcPr>
          <w:p w:rsidR="00637CBB" w:rsidRPr="00541AE2" w:rsidRDefault="00637CBB" w:rsidP="00E9690D">
            <w:pPr>
              <w:spacing w:before="60" w:after="60"/>
              <w:jc w:val="center"/>
              <w:rPr>
                <w:color w:val="000000" w:themeColor="text1"/>
                <w:lang w:val="de-DE"/>
              </w:rPr>
            </w:pPr>
          </w:p>
          <w:p w:rsidR="00637CBB" w:rsidRPr="00541AE2" w:rsidRDefault="00637CBB" w:rsidP="00E9690D">
            <w:pPr>
              <w:spacing w:before="60" w:after="60"/>
              <w:jc w:val="center"/>
              <w:rPr>
                <w:color w:val="000000" w:themeColor="text1"/>
                <w:lang w:val="de-DE"/>
              </w:rPr>
            </w:pPr>
          </w:p>
          <w:p w:rsidR="00637CBB" w:rsidRPr="00541AE2" w:rsidRDefault="00637CBB" w:rsidP="00E9690D">
            <w:pPr>
              <w:spacing w:before="60" w:after="60"/>
              <w:jc w:val="center"/>
              <w:rPr>
                <w:color w:val="000000" w:themeColor="text1"/>
                <w:lang w:val="de-DE"/>
              </w:rPr>
            </w:pPr>
            <w:r w:rsidRPr="00541AE2">
              <w:rPr>
                <w:color w:val="000000" w:themeColor="text1"/>
                <w:lang w:val="de-DE"/>
              </w:rPr>
              <w:t>Tự học</w:t>
            </w:r>
          </w:p>
        </w:tc>
        <w:tc>
          <w:tcPr>
            <w:tcW w:w="541" w:type="pct"/>
            <w:shd w:val="clear" w:color="auto" w:fill="auto"/>
          </w:tcPr>
          <w:p w:rsidR="00637CBB" w:rsidRPr="00541AE2" w:rsidRDefault="00637CBB" w:rsidP="00E9690D">
            <w:pPr>
              <w:spacing w:before="60" w:after="60"/>
              <w:jc w:val="center"/>
              <w:rPr>
                <w:color w:val="000000" w:themeColor="text1"/>
                <w:lang w:val="de-DE"/>
              </w:rPr>
            </w:pPr>
          </w:p>
          <w:p w:rsidR="00637CBB" w:rsidRPr="00541AE2" w:rsidRDefault="00637CBB" w:rsidP="00E9690D">
            <w:pPr>
              <w:spacing w:before="60" w:after="60"/>
              <w:jc w:val="center"/>
              <w:rPr>
                <w:color w:val="000000" w:themeColor="text1"/>
                <w:lang w:val="de-DE"/>
              </w:rPr>
            </w:pPr>
          </w:p>
          <w:p w:rsidR="00637CBB" w:rsidRPr="00541AE2" w:rsidRDefault="00637CBB" w:rsidP="00E9690D">
            <w:pPr>
              <w:spacing w:before="60" w:after="60"/>
              <w:jc w:val="center"/>
              <w:rPr>
                <w:color w:val="000000" w:themeColor="text1"/>
                <w:lang w:val="de-DE"/>
              </w:rPr>
            </w:pPr>
            <w:r w:rsidRPr="00541AE2">
              <w:rPr>
                <w:color w:val="000000" w:themeColor="text1"/>
                <w:lang w:val="de-DE"/>
              </w:rPr>
              <w:t>M</w:t>
            </w:r>
          </w:p>
        </w:tc>
      </w:tr>
      <w:tr w:rsidR="00541AE2" w:rsidRPr="00541AE2" w:rsidTr="00611F77">
        <w:tc>
          <w:tcPr>
            <w:tcW w:w="461" w:type="pct"/>
            <w:vMerge w:val="restart"/>
            <w:shd w:val="clear" w:color="auto" w:fill="auto"/>
            <w:vAlign w:val="center"/>
          </w:tcPr>
          <w:p w:rsidR="00637CBB" w:rsidRPr="00541AE2" w:rsidRDefault="00637CBB" w:rsidP="00E9690D">
            <w:pPr>
              <w:ind w:left="432"/>
              <w:rPr>
                <w:bCs/>
                <w:color w:val="000000" w:themeColor="text1"/>
                <w:lang w:val="de-DE"/>
              </w:rPr>
            </w:pPr>
            <w:r w:rsidRPr="00541AE2">
              <w:rPr>
                <w:bCs/>
                <w:color w:val="000000" w:themeColor="text1"/>
                <w:lang w:val="de-DE"/>
              </w:rPr>
              <w:t>2</w:t>
            </w:r>
          </w:p>
        </w:tc>
        <w:tc>
          <w:tcPr>
            <w:tcW w:w="2916" w:type="pct"/>
            <w:shd w:val="clear" w:color="auto" w:fill="auto"/>
          </w:tcPr>
          <w:p w:rsidR="00637CBB" w:rsidRPr="00541AE2" w:rsidRDefault="00637CBB" w:rsidP="00E9690D">
            <w:pPr>
              <w:spacing w:before="60" w:after="60"/>
              <w:jc w:val="both"/>
              <w:rPr>
                <w:bCs/>
                <w:i/>
                <w:color w:val="000000" w:themeColor="text1"/>
                <w:lang w:val="de-DE"/>
              </w:rPr>
            </w:pPr>
            <w:r w:rsidRPr="00541AE2">
              <w:rPr>
                <w:b/>
                <w:bCs/>
                <w:i/>
                <w:color w:val="000000" w:themeColor="text1"/>
                <w:lang w:val="de-DE"/>
              </w:rPr>
              <w:t xml:space="preserve"> Chương 2: </w:t>
            </w:r>
            <w:r w:rsidR="00C22454">
              <w:rPr>
                <w:b/>
                <w:i/>
                <w:iCs/>
                <w:color w:val="000000" w:themeColor="text1"/>
                <w:lang w:val="de-DE"/>
              </w:rPr>
              <w:t>Tính toán ước lượng</w:t>
            </w:r>
            <w:r w:rsidRPr="00541AE2">
              <w:rPr>
                <w:b/>
                <w:i/>
                <w:iCs/>
                <w:color w:val="000000" w:themeColor="text1"/>
                <w:lang w:val="de-DE"/>
              </w:rPr>
              <w:t xml:space="preserve"> phụ tải</w:t>
            </w:r>
          </w:p>
        </w:tc>
        <w:tc>
          <w:tcPr>
            <w:tcW w:w="541" w:type="pct"/>
          </w:tcPr>
          <w:p w:rsidR="00637CBB" w:rsidRPr="00541AE2" w:rsidRDefault="00637CBB" w:rsidP="00E9690D">
            <w:pPr>
              <w:spacing w:before="60" w:after="60"/>
              <w:jc w:val="center"/>
              <w:rPr>
                <w:b/>
                <w:bCs/>
                <w:color w:val="000000" w:themeColor="text1"/>
                <w:lang w:val="de-DE"/>
              </w:rPr>
            </w:pPr>
          </w:p>
        </w:tc>
        <w:tc>
          <w:tcPr>
            <w:tcW w:w="541" w:type="pct"/>
          </w:tcPr>
          <w:p w:rsidR="00637CBB" w:rsidRPr="00541AE2" w:rsidRDefault="00637CBB" w:rsidP="00E9690D">
            <w:pPr>
              <w:spacing w:before="60" w:after="60"/>
              <w:jc w:val="center"/>
              <w:rPr>
                <w:b/>
                <w:bCs/>
                <w:color w:val="000000" w:themeColor="text1"/>
                <w:lang w:val="de-DE"/>
              </w:rPr>
            </w:pPr>
          </w:p>
        </w:tc>
        <w:tc>
          <w:tcPr>
            <w:tcW w:w="541" w:type="pct"/>
            <w:shd w:val="clear" w:color="auto" w:fill="auto"/>
          </w:tcPr>
          <w:p w:rsidR="00637CBB" w:rsidRPr="00541AE2" w:rsidRDefault="00637CBB" w:rsidP="00E9690D">
            <w:pPr>
              <w:spacing w:before="60" w:after="60"/>
              <w:jc w:val="center"/>
              <w:rPr>
                <w:b/>
                <w:bCs/>
                <w:color w:val="000000" w:themeColor="text1"/>
                <w:lang w:val="de-DE"/>
              </w:rPr>
            </w:pPr>
          </w:p>
        </w:tc>
      </w:tr>
      <w:tr w:rsidR="00541AE2" w:rsidRPr="00541AE2" w:rsidTr="003706C0">
        <w:trPr>
          <w:trHeight w:val="710"/>
        </w:trPr>
        <w:tc>
          <w:tcPr>
            <w:tcW w:w="461" w:type="pct"/>
            <w:vMerge/>
            <w:shd w:val="clear" w:color="auto" w:fill="auto"/>
          </w:tcPr>
          <w:p w:rsidR="00637CBB" w:rsidRPr="00541AE2" w:rsidRDefault="00637CBB" w:rsidP="00E9690D">
            <w:pPr>
              <w:numPr>
                <w:ilvl w:val="0"/>
                <w:numId w:val="8"/>
              </w:numPr>
              <w:ind w:left="0" w:firstLine="432"/>
              <w:rPr>
                <w:bCs/>
                <w:color w:val="000000" w:themeColor="text1"/>
                <w:lang w:val="de-DE"/>
              </w:rPr>
            </w:pPr>
          </w:p>
        </w:tc>
        <w:tc>
          <w:tcPr>
            <w:tcW w:w="2916" w:type="pct"/>
            <w:shd w:val="clear" w:color="auto" w:fill="auto"/>
          </w:tcPr>
          <w:p w:rsidR="00637CBB" w:rsidRPr="00541AE2" w:rsidRDefault="00637CBB" w:rsidP="00E9690D">
            <w:pPr>
              <w:rPr>
                <w:b/>
                <w:bCs/>
                <w:color w:val="000000" w:themeColor="text1"/>
                <w:lang w:val="de-DE"/>
              </w:rPr>
            </w:pPr>
            <w:r w:rsidRPr="00541AE2">
              <w:rPr>
                <w:b/>
                <w:bCs/>
                <w:color w:val="000000" w:themeColor="text1"/>
                <w:lang w:val="de-DE"/>
              </w:rPr>
              <w:t>Các nội dung cần thực hiện báo cáo</w:t>
            </w:r>
          </w:p>
          <w:p w:rsidR="00C22454" w:rsidRDefault="00C22454" w:rsidP="00E9690D">
            <w:pPr>
              <w:numPr>
                <w:ilvl w:val="0"/>
                <w:numId w:val="31"/>
              </w:numPr>
              <w:ind w:left="308" w:hanging="270"/>
              <w:rPr>
                <w:bCs/>
                <w:color w:val="000000" w:themeColor="text1"/>
                <w:lang w:val="de-DE"/>
              </w:rPr>
            </w:pPr>
            <w:r>
              <w:rPr>
                <w:bCs/>
                <w:color w:val="000000" w:themeColor="text1"/>
                <w:lang w:val="de-DE"/>
              </w:rPr>
              <w:t>Đánh giá phụ tải</w:t>
            </w:r>
          </w:p>
          <w:p w:rsidR="00C22454" w:rsidRDefault="00C22454" w:rsidP="00C22454">
            <w:pPr>
              <w:numPr>
                <w:ilvl w:val="0"/>
                <w:numId w:val="30"/>
              </w:numPr>
              <w:rPr>
                <w:bCs/>
                <w:color w:val="000000" w:themeColor="text1"/>
                <w:lang w:val="de-DE"/>
              </w:rPr>
            </w:pPr>
            <w:r>
              <w:rPr>
                <w:bCs/>
                <w:color w:val="000000" w:themeColor="text1"/>
                <w:lang w:val="de-DE"/>
              </w:rPr>
              <w:t>Ước lượng công suất và yêu cầu các phụ tải</w:t>
            </w:r>
          </w:p>
          <w:p w:rsidR="00C22454" w:rsidRDefault="00C22454" w:rsidP="00C22454">
            <w:pPr>
              <w:numPr>
                <w:ilvl w:val="0"/>
                <w:numId w:val="30"/>
              </w:numPr>
              <w:rPr>
                <w:bCs/>
                <w:color w:val="000000" w:themeColor="text1"/>
                <w:lang w:val="de-DE"/>
              </w:rPr>
            </w:pPr>
            <w:r>
              <w:rPr>
                <w:bCs/>
                <w:color w:val="000000" w:themeColor="text1"/>
                <w:lang w:val="de-DE"/>
              </w:rPr>
              <w:t xml:space="preserve">Phân chia các nhóm tải theo xu thế nguồn DC hay AC </w:t>
            </w:r>
          </w:p>
          <w:p w:rsidR="00637CBB" w:rsidRPr="00541AE2" w:rsidRDefault="00637CBB" w:rsidP="00E9690D">
            <w:pPr>
              <w:numPr>
                <w:ilvl w:val="0"/>
                <w:numId w:val="31"/>
              </w:numPr>
              <w:ind w:left="308" w:hanging="270"/>
              <w:rPr>
                <w:bCs/>
                <w:color w:val="000000" w:themeColor="text1"/>
                <w:lang w:val="de-DE"/>
              </w:rPr>
            </w:pPr>
            <w:r w:rsidRPr="00541AE2">
              <w:rPr>
                <w:bCs/>
                <w:color w:val="000000" w:themeColor="text1"/>
                <w:lang w:val="de-DE"/>
              </w:rPr>
              <w:t>Liệt kê các tải trong từng nhóm</w:t>
            </w:r>
          </w:p>
          <w:p w:rsidR="00637CBB" w:rsidRPr="00541AE2" w:rsidRDefault="00637CBB" w:rsidP="00E9690D">
            <w:pPr>
              <w:numPr>
                <w:ilvl w:val="0"/>
                <w:numId w:val="31"/>
              </w:numPr>
              <w:ind w:left="308" w:hanging="270"/>
              <w:rPr>
                <w:bCs/>
                <w:color w:val="000000" w:themeColor="text1"/>
                <w:lang w:val="de-DE"/>
              </w:rPr>
            </w:pPr>
            <w:r w:rsidRPr="00541AE2">
              <w:rPr>
                <w:bCs/>
                <w:color w:val="000000" w:themeColor="text1"/>
                <w:lang w:val="de-DE"/>
              </w:rPr>
              <w:t>Xác định công suất tính toán trong từng nhóm tải</w:t>
            </w:r>
          </w:p>
          <w:p w:rsidR="00637CBB" w:rsidRPr="00C22454" w:rsidRDefault="00637CBB" w:rsidP="00C22454">
            <w:pPr>
              <w:numPr>
                <w:ilvl w:val="0"/>
                <w:numId w:val="31"/>
              </w:numPr>
              <w:ind w:left="308" w:hanging="270"/>
              <w:jc w:val="both"/>
              <w:rPr>
                <w:bCs/>
                <w:color w:val="000000" w:themeColor="text1"/>
                <w:lang w:val="de-DE"/>
              </w:rPr>
            </w:pPr>
            <w:r w:rsidRPr="00541AE2">
              <w:rPr>
                <w:bCs/>
                <w:color w:val="000000" w:themeColor="text1"/>
                <w:lang w:val="de-DE"/>
              </w:rPr>
              <w:t>Xác định tâm phụ tải của từng nhóm để xác định vị trí tủ phân phối, lưu ý vấn đề thuận lợi cho việc vận hành để có thể tiết kiệm năng lượng (đóng cắt dễ dàng).</w:t>
            </w:r>
          </w:p>
        </w:tc>
        <w:tc>
          <w:tcPr>
            <w:tcW w:w="541" w:type="pct"/>
          </w:tcPr>
          <w:p w:rsidR="00637CBB" w:rsidRPr="00541AE2" w:rsidRDefault="00637CBB" w:rsidP="00E9690D">
            <w:pPr>
              <w:spacing w:before="60" w:after="60"/>
              <w:jc w:val="center"/>
              <w:rPr>
                <w:b/>
                <w:bCs/>
                <w:color w:val="000000" w:themeColor="text1"/>
              </w:rPr>
            </w:pPr>
          </w:p>
          <w:p w:rsidR="00FE5B17" w:rsidRPr="00541AE2" w:rsidRDefault="00FE5B17" w:rsidP="00E9690D">
            <w:pPr>
              <w:spacing w:before="60" w:after="60"/>
              <w:jc w:val="center"/>
              <w:rPr>
                <w:bCs/>
                <w:color w:val="000000" w:themeColor="text1"/>
              </w:rPr>
            </w:pPr>
            <w:r w:rsidRPr="00541AE2">
              <w:rPr>
                <w:bCs/>
                <w:color w:val="000000" w:themeColor="text1"/>
              </w:rPr>
              <w:t>1</w:t>
            </w:r>
            <w:r w:rsidR="00B82B69" w:rsidRPr="00541AE2">
              <w:rPr>
                <w:bCs/>
                <w:color w:val="000000" w:themeColor="text1"/>
              </w:rPr>
              <w:t>,6</w:t>
            </w:r>
          </w:p>
        </w:tc>
        <w:tc>
          <w:tcPr>
            <w:tcW w:w="541" w:type="pct"/>
          </w:tcPr>
          <w:p w:rsidR="00637CBB" w:rsidRPr="00541AE2" w:rsidRDefault="00637CBB" w:rsidP="00E9690D">
            <w:pPr>
              <w:spacing w:before="60" w:after="60"/>
              <w:jc w:val="center"/>
              <w:rPr>
                <w:bCs/>
                <w:color w:val="000000" w:themeColor="text1"/>
                <w:lang w:val="de-DE"/>
              </w:rPr>
            </w:pPr>
          </w:p>
          <w:p w:rsidR="00FE5B17" w:rsidRPr="00541AE2" w:rsidRDefault="00FE5B17" w:rsidP="00E9690D">
            <w:pPr>
              <w:spacing w:before="60" w:after="60"/>
              <w:jc w:val="center"/>
              <w:rPr>
                <w:bCs/>
                <w:color w:val="000000" w:themeColor="text1"/>
                <w:lang w:val="de-DE"/>
              </w:rPr>
            </w:pPr>
            <w:r w:rsidRPr="00541AE2">
              <w:rPr>
                <w:bCs/>
                <w:color w:val="000000" w:themeColor="text1"/>
                <w:lang w:val="de-DE"/>
              </w:rPr>
              <w:t>Tự học</w:t>
            </w:r>
          </w:p>
        </w:tc>
        <w:tc>
          <w:tcPr>
            <w:tcW w:w="541" w:type="pct"/>
            <w:shd w:val="clear" w:color="auto" w:fill="auto"/>
          </w:tcPr>
          <w:p w:rsidR="00637CBB" w:rsidRPr="00541AE2" w:rsidRDefault="00637CBB" w:rsidP="00E9690D">
            <w:pPr>
              <w:spacing w:before="60" w:after="60"/>
              <w:jc w:val="center"/>
              <w:rPr>
                <w:bCs/>
                <w:color w:val="000000" w:themeColor="text1"/>
                <w:lang w:val="de-DE"/>
              </w:rPr>
            </w:pPr>
          </w:p>
          <w:p w:rsidR="00FE5B17" w:rsidRPr="00541AE2" w:rsidRDefault="00FE5B17" w:rsidP="00E9690D">
            <w:pPr>
              <w:spacing w:before="60" w:after="60"/>
              <w:jc w:val="center"/>
              <w:rPr>
                <w:bCs/>
                <w:color w:val="000000" w:themeColor="text1"/>
                <w:lang w:val="de-DE"/>
              </w:rPr>
            </w:pPr>
            <w:r w:rsidRPr="00541AE2">
              <w:rPr>
                <w:bCs/>
                <w:color w:val="000000" w:themeColor="text1"/>
                <w:lang w:val="de-DE"/>
              </w:rPr>
              <w:t>M</w:t>
            </w:r>
          </w:p>
          <w:p w:rsidR="00FE5B17" w:rsidRPr="00541AE2" w:rsidRDefault="00FE5B17" w:rsidP="00E9690D">
            <w:pPr>
              <w:spacing w:before="60" w:after="60"/>
              <w:jc w:val="center"/>
              <w:rPr>
                <w:bCs/>
                <w:color w:val="000000" w:themeColor="text1"/>
                <w:lang w:val="de-DE"/>
              </w:rPr>
            </w:pPr>
          </w:p>
        </w:tc>
      </w:tr>
      <w:tr w:rsidR="00541AE2" w:rsidRPr="00541AE2" w:rsidTr="00611F77">
        <w:trPr>
          <w:trHeight w:val="368"/>
        </w:trPr>
        <w:tc>
          <w:tcPr>
            <w:tcW w:w="461" w:type="pct"/>
            <w:vMerge w:val="restart"/>
            <w:shd w:val="clear" w:color="auto" w:fill="auto"/>
            <w:vAlign w:val="center"/>
          </w:tcPr>
          <w:p w:rsidR="00637CBB" w:rsidRPr="00541AE2" w:rsidRDefault="00637CBB" w:rsidP="00E9690D">
            <w:pPr>
              <w:ind w:left="432"/>
              <w:rPr>
                <w:bCs/>
                <w:color w:val="000000" w:themeColor="text1"/>
                <w:lang w:val="de-DE"/>
              </w:rPr>
            </w:pPr>
            <w:r w:rsidRPr="00541AE2">
              <w:rPr>
                <w:bCs/>
                <w:color w:val="000000" w:themeColor="text1"/>
                <w:lang w:val="de-DE"/>
              </w:rPr>
              <w:t>3</w:t>
            </w:r>
          </w:p>
        </w:tc>
        <w:tc>
          <w:tcPr>
            <w:tcW w:w="2916" w:type="pct"/>
            <w:shd w:val="clear" w:color="auto" w:fill="auto"/>
          </w:tcPr>
          <w:p w:rsidR="00637CBB" w:rsidRPr="00541AE2" w:rsidRDefault="00637CBB" w:rsidP="00E9690D">
            <w:pPr>
              <w:spacing w:before="60" w:after="60"/>
              <w:jc w:val="both"/>
              <w:rPr>
                <w:b/>
                <w:bCs/>
                <w:i/>
                <w:color w:val="000000" w:themeColor="text1"/>
                <w:lang w:val="de-DE"/>
              </w:rPr>
            </w:pPr>
            <w:r w:rsidRPr="00541AE2">
              <w:rPr>
                <w:b/>
                <w:bCs/>
                <w:i/>
                <w:color w:val="000000" w:themeColor="text1"/>
                <w:lang w:val="de-DE"/>
              </w:rPr>
              <w:t xml:space="preserve">Chương 3: </w:t>
            </w:r>
            <w:r w:rsidR="00C22454">
              <w:rPr>
                <w:b/>
                <w:i/>
                <w:color w:val="000000" w:themeColor="text1"/>
              </w:rPr>
              <w:t>Tính toán công suất tấm PV cần lắp đặt và sơ đồ mạch lực</w:t>
            </w:r>
          </w:p>
        </w:tc>
        <w:tc>
          <w:tcPr>
            <w:tcW w:w="541" w:type="pct"/>
          </w:tcPr>
          <w:p w:rsidR="00637CBB" w:rsidRPr="00541AE2" w:rsidRDefault="00637CBB" w:rsidP="00E9690D">
            <w:pPr>
              <w:spacing w:before="60" w:after="60"/>
              <w:jc w:val="center"/>
              <w:rPr>
                <w:bCs/>
                <w:color w:val="000000" w:themeColor="text1"/>
              </w:rPr>
            </w:pPr>
          </w:p>
        </w:tc>
        <w:tc>
          <w:tcPr>
            <w:tcW w:w="541" w:type="pct"/>
          </w:tcPr>
          <w:p w:rsidR="00637CBB" w:rsidRPr="00541AE2" w:rsidRDefault="00637CBB" w:rsidP="00E9690D">
            <w:pPr>
              <w:spacing w:before="60" w:after="60"/>
              <w:jc w:val="center"/>
              <w:rPr>
                <w:bCs/>
                <w:color w:val="000000" w:themeColor="text1"/>
              </w:rPr>
            </w:pPr>
          </w:p>
        </w:tc>
        <w:tc>
          <w:tcPr>
            <w:tcW w:w="541" w:type="pct"/>
            <w:shd w:val="clear" w:color="auto" w:fill="auto"/>
          </w:tcPr>
          <w:p w:rsidR="00637CBB" w:rsidRPr="00541AE2" w:rsidRDefault="00637CBB" w:rsidP="00E9690D">
            <w:pPr>
              <w:spacing w:before="60" w:after="60"/>
              <w:jc w:val="center"/>
              <w:rPr>
                <w:bCs/>
                <w:color w:val="000000" w:themeColor="text1"/>
              </w:rPr>
            </w:pPr>
          </w:p>
        </w:tc>
      </w:tr>
      <w:tr w:rsidR="00541AE2" w:rsidRPr="00541AE2" w:rsidTr="00611F77">
        <w:trPr>
          <w:trHeight w:val="700"/>
        </w:trPr>
        <w:tc>
          <w:tcPr>
            <w:tcW w:w="461" w:type="pct"/>
            <w:vMerge/>
            <w:shd w:val="clear" w:color="auto" w:fill="auto"/>
          </w:tcPr>
          <w:p w:rsidR="00637CBB" w:rsidRPr="00541AE2" w:rsidRDefault="00637CBB" w:rsidP="00E9690D">
            <w:pPr>
              <w:ind w:left="432"/>
              <w:rPr>
                <w:bCs/>
                <w:color w:val="000000" w:themeColor="text1"/>
                <w:lang w:val="de-DE"/>
              </w:rPr>
            </w:pPr>
          </w:p>
        </w:tc>
        <w:tc>
          <w:tcPr>
            <w:tcW w:w="2916" w:type="pct"/>
            <w:shd w:val="clear" w:color="auto" w:fill="auto"/>
          </w:tcPr>
          <w:p w:rsidR="00637CBB" w:rsidRPr="00541AE2" w:rsidRDefault="00637CBB" w:rsidP="00E9690D">
            <w:pPr>
              <w:rPr>
                <w:b/>
                <w:bCs/>
                <w:color w:val="000000" w:themeColor="text1"/>
                <w:lang w:val="de-DE"/>
              </w:rPr>
            </w:pPr>
            <w:r w:rsidRPr="00541AE2">
              <w:rPr>
                <w:b/>
                <w:bCs/>
                <w:color w:val="000000" w:themeColor="text1"/>
                <w:lang w:val="de-DE"/>
              </w:rPr>
              <w:t>Các nội dung cần thực hiện báo cáo</w:t>
            </w:r>
          </w:p>
          <w:p w:rsidR="00637CBB" w:rsidRDefault="00C22454" w:rsidP="00E9690D">
            <w:pPr>
              <w:numPr>
                <w:ilvl w:val="0"/>
                <w:numId w:val="32"/>
              </w:numPr>
              <w:spacing w:before="60" w:after="60"/>
              <w:ind w:left="308" w:hanging="270"/>
              <w:contextualSpacing/>
              <w:jc w:val="both"/>
              <w:rPr>
                <w:bCs/>
                <w:color w:val="000000" w:themeColor="text1"/>
                <w:lang w:val="de-DE"/>
              </w:rPr>
            </w:pPr>
            <w:r>
              <w:rPr>
                <w:bCs/>
                <w:color w:val="000000" w:themeColor="text1"/>
                <w:lang w:val="de-DE"/>
              </w:rPr>
              <w:t>Tính công suất đỉnh có thể theo diện tích cho phép</w:t>
            </w:r>
          </w:p>
          <w:p w:rsidR="00C22454" w:rsidRDefault="00C22454" w:rsidP="00E9690D">
            <w:pPr>
              <w:numPr>
                <w:ilvl w:val="0"/>
                <w:numId w:val="32"/>
              </w:numPr>
              <w:spacing w:before="60" w:after="60"/>
              <w:ind w:left="308" w:hanging="270"/>
              <w:contextualSpacing/>
              <w:jc w:val="both"/>
              <w:rPr>
                <w:bCs/>
                <w:color w:val="000000" w:themeColor="text1"/>
                <w:lang w:val="de-DE"/>
              </w:rPr>
            </w:pPr>
            <w:r>
              <w:rPr>
                <w:bCs/>
                <w:color w:val="000000" w:themeColor="text1"/>
                <w:lang w:val="de-DE"/>
              </w:rPr>
              <w:t>Tính công suất đỉnh theo nhu cầu phụ tải</w:t>
            </w:r>
          </w:p>
          <w:p w:rsidR="00C22454" w:rsidRDefault="00C22454" w:rsidP="00C22454">
            <w:pPr>
              <w:numPr>
                <w:ilvl w:val="0"/>
                <w:numId w:val="32"/>
              </w:numPr>
              <w:spacing w:before="60" w:after="60"/>
              <w:ind w:left="308" w:hanging="270"/>
              <w:contextualSpacing/>
              <w:jc w:val="both"/>
              <w:rPr>
                <w:bCs/>
                <w:color w:val="000000" w:themeColor="text1"/>
                <w:lang w:val="de-DE"/>
              </w:rPr>
            </w:pPr>
            <w:r>
              <w:rPr>
                <w:bCs/>
                <w:color w:val="000000" w:themeColor="text1"/>
                <w:lang w:val="de-DE"/>
              </w:rPr>
              <w:t xml:space="preserve">Đề xuất </w:t>
            </w:r>
            <w:r w:rsidRPr="00C22454">
              <w:rPr>
                <w:bCs/>
                <w:color w:val="000000" w:themeColor="text1"/>
                <w:lang w:val="de-DE"/>
              </w:rPr>
              <w:t>phương án mạch lực theo công suất PV đã tính toán</w:t>
            </w:r>
          </w:p>
          <w:p w:rsidR="00C22454" w:rsidRPr="00C22454" w:rsidRDefault="00C22454" w:rsidP="00C22454">
            <w:pPr>
              <w:numPr>
                <w:ilvl w:val="0"/>
                <w:numId w:val="32"/>
              </w:numPr>
              <w:spacing w:before="60" w:after="60"/>
              <w:ind w:left="308" w:hanging="270"/>
              <w:contextualSpacing/>
              <w:jc w:val="both"/>
              <w:rPr>
                <w:bCs/>
                <w:color w:val="000000" w:themeColor="text1"/>
                <w:lang w:val="de-DE"/>
              </w:rPr>
            </w:pPr>
            <w:r>
              <w:rPr>
                <w:bCs/>
                <w:color w:val="000000" w:themeColor="text1"/>
                <w:lang w:val="de-DE"/>
              </w:rPr>
              <w:t>Đề xuất phương án vận hành của từng phương án</w:t>
            </w:r>
          </w:p>
          <w:p w:rsidR="00C22454" w:rsidRPr="00541AE2" w:rsidRDefault="00C22454" w:rsidP="00C22454">
            <w:pPr>
              <w:spacing w:before="60" w:after="60"/>
              <w:ind w:left="308"/>
              <w:contextualSpacing/>
              <w:jc w:val="both"/>
              <w:rPr>
                <w:bCs/>
                <w:color w:val="000000" w:themeColor="text1"/>
                <w:lang w:val="de-DE"/>
              </w:rPr>
            </w:pPr>
          </w:p>
        </w:tc>
        <w:tc>
          <w:tcPr>
            <w:tcW w:w="541" w:type="pct"/>
          </w:tcPr>
          <w:p w:rsidR="00637CBB" w:rsidRPr="00541AE2" w:rsidRDefault="00637CBB" w:rsidP="00E9690D">
            <w:pPr>
              <w:spacing w:before="60" w:after="60"/>
              <w:jc w:val="center"/>
              <w:rPr>
                <w:b/>
                <w:bCs/>
                <w:color w:val="000000" w:themeColor="text1"/>
              </w:rPr>
            </w:pPr>
          </w:p>
          <w:p w:rsidR="00611F77" w:rsidRPr="00541AE2" w:rsidRDefault="00611F77" w:rsidP="00E9690D">
            <w:pPr>
              <w:spacing w:before="60" w:after="60"/>
              <w:jc w:val="center"/>
              <w:rPr>
                <w:bCs/>
                <w:color w:val="000000" w:themeColor="text1"/>
              </w:rPr>
            </w:pPr>
            <w:r w:rsidRPr="00541AE2">
              <w:rPr>
                <w:bCs/>
                <w:color w:val="000000" w:themeColor="text1"/>
              </w:rPr>
              <w:t>2</w:t>
            </w:r>
            <w:r w:rsidR="00B82B69" w:rsidRPr="00541AE2">
              <w:rPr>
                <w:bCs/>
                <w:color w:val="000000" w:themeColor="text1"/>
              </w:rPr>
              <w:t>,7</w:t>
            </w:r>
          </w:p>
        </w:tc>
        <w:tc>
          <w:tcPr>
            <w:tcW w:w="541" w:type="pct"/>
          </w:tcPr>
          <w:p w:rsidR="00637CBB" w:rsidRPr="00541AE2" w:rsidRDefault="00637CBB" w:rsidP="00E9690D">
            <w:pPr>
              <w:spacing w:before="60" w:after="60"/>
              <w:jc w:val="center"/>
              <w:rPr>
                <w:bCs/>
                <w:color w:val="000000" w:themeColor="text1"/>
              </w:rPr>
            </w:pPr>
          </w:p>
          <w:p w:rsidR="00611F77" w:rsidRPr="00541AE2" w:rsidRDefault="00611F77" w:rsidP="00E9690D">
            <w:pPr>
              <w:spacing w:before="60" w:after="60"/>
              <w:jc w:val="center"/>
              <w:rPr>
                <w:bCs/>
                <w:color w:val="000000" w:themeColor="text1"/>
              </w:rPr>
            </w:pPr>
            <w:r w:rsidRPr="00541AE2">
              <w:rPr>
                <w:bCs/>
                <w:color w:val="000000" w:themeColor="text1"/>
              </w:rPr>
              <w:t>Tự học</w:t>
            </w:r>
          </w:p>
        </w:tc>
        <w:tc>
          <w:tcPr>
            <w:tcW w:w="541" w:type="pct"/>
            <w:shd w:val="clear" w:color="auto" w:fill="auto"/>
          </w:tcPr>
          <w:p w:rsidR="00637CBB" w:rsidRPr="00541AE2" w:rsidRDefault="00637CBB" w:rsidP="00E9690D">
            <w:pPr>
              <w:spacing w:before="60" w:after="60"/>
              <w:jc w:val="center"/>
              <w:rPr>
                <w:bCs/>
                <w:color w:val="000000" w:themeColor="text1"/>
              </w:rPr>
            </w:pPr>
          </w:p>
          <w:p w:rsidR="00611F77" w:rsidRPr="00541AE2" w:rsidRDefault="00611F77" w:rsidP="00E9690D">
            <w:pPr>
              <w:spacing w:before="60" w:after="60"/>
              <w:jc w:val="center"/>
              <w:rPr>
                <w:bCs/>
                <w:color w:val="000000" w:themeColor="text1"/>
              </w:rPr>
            </w:pPr>
            <w:r w:rsidRPr="00541AE2">
              <w:rPr>
                <w:bCs/>
                <w:color w:val="000000" w:themeColor="text1"/>
              </w:rPr>
              <w:t>M</w:t>
            </w:r>
          </w:p>
        </w:tc>
      </w:tr>
      <w:tr w:rsidR="00541AE2" w:rsidRPr="00541AE2" w:rsidTr="00611F77">
        <w:trPr>
          <w:trHeight w:val="428"/>
        </w:trPr>
        <w:tc>
          <w:tcPr>
            <w:tcW w:w="461" w:type="pct"/>
            <w:vMerge w:val="restart"/>
            <w:shd w:val="clear" w:color="auto" w:fill="auto"/>
            <w:vAlign w:val="center"/>
          </w:tcPr>
          <w:p w:rsidR="00637CBB" w:rsidRPr="00541AE2" w:rsidRDefault="003706C0" w:rsidP="003706C0">
            <w:pPr>
              <w:jc w:val="center"/>
              <w:rPr>
                <w:bCs/>
                <w:color w:val="000000" w:themeColor="text1"/>
                <w:lang w:val="de-DE"/>
              </w:rPr>
            </w:pPr>
            <w:r>
              <w:rPr>
                <w:bCs/>
                <w:color w:val="000000" w:themeColor="text1"/>
                <w:lang w:val="de-DE"/>
              </w:rPr>
              <w:t>4</w:t>
            </w:r>
          </w:p>
        </w:tc>
        <w:tc>
          <w:tcPr>
            <w:tcW w:w="2916" w:type="pct"/>
            <w:shd w:val="clear" w:color="auto" w:fill="auto"/>
            <w:vAlign w:val="center"/>
          </w:tcPr>
          <w:p w:rsidR="00637CBB" w:rsidRPr="00541AE2" w:rsidRDefault="00637CBB" w:rsidP="00C22454">
            <w:pPr>
              <w:spacing w:before="100" w:beforeAutospacing="1" w:after="100" w:afterAutospacing="1"/>
              <w:rPr>
                <w:b/>
                <w:bCs/>
                <w:i/>
                <w:color w:val="000000" w:themeColor="text1"/>
              </w:rPr>
            </w:pPr>
            <w:r w:rsidRPr="00541AE2">
              <w:rPr>
                <w:b/>
                <w:bCs/>
                <w:i/>
                <w:color w:val="000000" w:themeColor="text1"/>
              </w:rPr>
              <w:t>Chương 4:</w:t>
            </w:r>
            <w:r w:rsidRPr="00541AE2">
              <w:rPr>
                <w:color w:val="000000" w:themeColor="text1"/>
              </w:rPr>
              <w:t xml:space="preserve"> </w:t>
            </w:r>
            <w:r w:rsidR="00C22454">
              <w:rPr>
                <w:b/>
                <w:i/>
                <w:color w:val="000000" w:themeColor="text1"/>
              </w:rPr>
              <w:t>Phân tích kinh tế kỹ thuật các phương án</w:t>
            </w:r>
          </w:p>
        </w:tc>
        <w:tc>
          <w:tcPr>
            <w:tcW w:w="541" w:type="pct"/>
          </w:tcPr>
          <w:p w:rsidR="00637CBB" w:rsidRPr="00541AE2" w:rsidRDefault="00637CBB" w:rsidP="00E9690D">
            <w:pPr>
              <w:spacing w:before="100" w:beforeAutospacing="1" w:after="100" w:afterAutospacing="1"/>
              <w:jc w:val="center"/>
              <w:rPr>
                <w:bCs/>
                <w:color w:val="000000" w:themeColor="text1"/>
              </w:rPr>
            </w:pPr>
          </w:p>
        </w:tc>
        <w:tc>
          <w:tcPr>
            <w:tcW w:w="541" w:type="pct"/>
          </w:tcPr>
          <w:p w:rsidR="00637CBB" w:rsidRPr="00541AE2" w:rsidRDefault="00637CBB" w:rsidP="00E9690D">
            <w:pPr>
              <w:spacing w:before="100" w:beforeAutospacing="1" w:after="100" w:afterAutospacing="1"/>
              <w:jc w:val="center"/>
              <w:rPr>
                <w:bCs/>
                <w:color w:val="000000" w:themeColor="text1"/>
              </w:rPr>
            </w:pPr>
          </w:p>
        </w:tc>
        <w:tc>
          <w:tcPr>
            <w:tcW w:w="541" w:type="pct"/>
            <w:shd w:val="clear" w:color="auto" w:fill="auto"/>
          </w:tcPr>
          <w:p w:rsidR="00637CBB" w:rsidRPr="00541AE2" w:rsidRDefault="00637CBB" w:rsidP="00E9690D">
            <w:pPr>
              <w:spacing w:before="100" w:beforeAutospacing="1" w:after="100" w:afterAutospacing="1"/>
              <w:jc w:val="center"/>
              <w:rPr>
                <w:bCs/>
                <w:color w:val="000000" w:themeColor="text1"/>
              </w:rPr>
            </w:pPr>
          </w:p>
        </w:tc>
      </w:tr>
      <w:tr w:rsidR="00541AE2" w:rsidRPr="00541AE2" w:rsidTr="00611F77">
        <w:trPr>
          <w:trHeight w:val="729"/>
        </w:trPr>
        <w:tc>
          <w:tcPr>
            <w:tcW w:w="461" w:type="pct"/>
            <w:vMerge/>
            <w:shd w:val="clear" w:color="auto" w:fill="auto"/>
            <w:vAlign w:val="center"/>
          </w:tcPr>
          <w:p w:rsidR="00611F77" w:rsidRPr="00541AE2" w:rsidRDefault="00611F77" w:rsidP="00611F77">
            <w:pPr>
              <w:numPr>
                <w:ilvl w:val="0"/>
                <w:numId w:val="8"/>
              </w:numPr>
              <w:ind w:left="0" w:firstLine="432"/>
              <w:rPr>
                <w:bCs/>
                <w:color w:val="000000" w:themeColor="text1"/>
                <w:lang w:val="de-DE"/>
              </w:rPr>
            </w:pPr>
          </w:p>
        </w:tc>
        <w:tc>
          <w:tcPr>
            <w:tcW w:w="2916" w:type="pct"/>
            <w:shd w:val="clear" w:color="auto" w:fill="auto"/>
            <w:vAlign w:val="center"/>
          </w:tcPr>
          <w:p w:rsidR="00611F77" w:rsidRPr="00541AE2" w:rsidRDefault="00611F77" w:rsidP="00611F77">
            <w:pPr>
              <w:rPr>
                <w:b/>
                <w:bCs/>
                <w:color w:val="000000" w:themeColor="text1"/>
                <w:lang w:val="de-DE"/>
              </w:rPr>
            </w:pPr>
            <w:r w:rsidRPr="00541AE2">
              <w:rPr>
                <w:b/>
                <w:bCs/>
                <w:color w:val="000000" w:themeColor="text1"/>
                <w:lang w:val="de-DE"/>
              </w:rPr>
              <w:t>Các nội dung cần thực hiện báo cáo</w:t>
            </w:r>
          </w:p>
          <w:p w:rsidR="00C22454" w:rsidRPr="00541AE2" w:rsidRDefault="00C22454" w:rsidP="00C22454">
            <w:pPr>
              <w:numPr>
                <w:ilvl w:val="0"/>
                <w:numId w:val="33"/>
              </w:numPr>
              <w:spacing w:before="60" w:after="60"/>
              <w:ind w:left="308" w:hanging="270"/>
              <w:contextualSpacing/>
              <w:jc w:val="both"/>
              <w:rPr>
                <w:bCs/>
                <w:color w:val="000000" w:themeColor="text1"/>
                <w:lang w:val="de-DE"/>
              </w:rPr>
            </w:pPr>
            <w:r>
              <w:rPr>
                <w:bCs/>
                <w:color w:val="000000" w:themeColor="text1"/>
                <w:lang w:val="de-DE"/>
              </w:rPr>
              <w:t>Tính công suất lắp đặt của các bộ biến đổi công suất, ước lượng chi phí</w:t>
            </w:r>
          </w:p>
          <w:p w:rsidR="00611F77" w:rsidRDefault="00C22454" w:rsidP="00611F77">
            <w:pPr>
              <w:numPr>
                <w:ilvl w:val="0"/>
                <w:numId w:val="33"/>
              </w:numPr>
              <w:spacing w:before="60" w:after="60"/>
              <w:ind w:left="308" w:hanging="270"/>
              <w:contextualSpacing/>
              <w:jc w:val="both"/>
              <w:rPr>
                <w:bCs/>
                <w:color w:val="000000" w:themeColor="text1"/>
                <w:lang w:val="de-DE"/>
              </w:rPr>
            </w:pPr>
            <w:r>
              <w:rPr>
                <w:bCs/>
                <w:color w:val="000000" w:themeColor="text1"/>
                <w:lang w:val="de-DE"/>
              </w:rPr>
              <w:t>Tính toán chi phí đầu tư hệ PV</w:t>
            </w:r>
          </w:p>
          <w:p w:rsidR="00C22454" w:rsidRDefault="00C22454" w:rsidP="00611F77">
            <w:pPr>
              <w:numPr>
                <w:ilvl w:val="0"/>
                <w:numId w:val="33"/>
              </w:numPr>
              <w:spacing w:before="60" w:after="60"/>
              <w:ind w:left="308" w:hanging="270"/>
              <w:contextualSpacing/>
              <w:jc w:val="both"/>
              <w:rPr>
                <w:bCs/>
                <w:color w:val="000000" w:themeColor="text1"/>
                <w:lang w:val="de-DE"/>
              </w:rPr>
            </w:pPr>
            <w:r>
              <w:rPr>
                <w:bCs/>
                <w:color w:val="000000" w:themeColor="text1"/>
                <w:lang w:val="de-DE"/>
              </w:rPr>
              <w:t>Tính toán tổn thất năng lượng</w:t>
            </w:r>
          </w:p>
          <w:p w:rsidR="00C22454" w:rsidRDefault="00C22454" w:rsidP="00611F77">
            <w:pPr>
              <w:numPr>
                <w:ilvl w:val="0"/>
                <w:numId w:val="33"/>
              </w:numPr>
              <w:spacing w:before="60" w:after="60"/>
              <w:ind w:left="308" w:hanging="270"/>
              <w:contextualSpacing/>
              <w:jc w:val="both"/>
              <w:rPr>
                <w:bCs/>
                <w:color w:val="000000" w:themeColor="text1"/>
                <w:lang w:val="de-DE"/>
              </w:rPr>
            </w:pPr>
            <w:r>
              <w:rPr>
                <w:bCs/>
                <w:color w:val="000000" w:themeColor="text1"/>
                <w:lang w:val="de-DE"/>
              </w:rPr>
              <w:t>Tính toán công suất và năng lượng trao đổi với lưới điện bên ngoài</w:t>
            </w:r>
          </w:p>
          <w:p w:rsidR="00C22454" w:rsidRDefault="00C22454" w:rsidP="00611F77">
            <w:pPr>
              <w:numPr>
                <w:ilvl w:val="0"/>
                <w:numId w:val="33"/>
              </w:numPr>
              <w:spacing w:before="60" w:after="60"/>
              <w:ind w:left="308" w:hanging="270"/>
              <w:contextualSpacing/>
              <w:jc w:val="both"/>
              <w:rPr>
                <w:bCs/>
                <w:color w:val="000000" w:themeColor="text1"/>
                <w:lang w:val="de-DE"/>
              </w:rPr>
            </w:pPr>
            <w:r>
              <w:rPr>
                <w:bCs/>
                <w:color w:val="000000" w:themeColor="text1"/>
                <w:lang w:val="de-DE"/>
              </w:rPr>
              <w:t>Ước lượng chi phí hệ dự trữ năng lượng</w:t>
            </w:r>
          </w:p>
          <w:p w:rsidR="00C22454" w:rsidRPr="00541AE2" w:rsidRDefault="00C22454" w:rsidP="00611F77">
            <w:pPr>
              <w:numPr>
                <w:ilvl w:val="0"/>
                <w:numId w:val="33"/>
              </w:numPr>
              <w:spacing w:before="60" w:after="60"/>
              <w:ind w:left="308" w:hanging="270"/>
              <w:contextualSpacing/>
              <w:jc w:val="both"/>
              <w:rPr>
                <w:bCs/>
                <w:color w:val="000000" w:themeColor="text1"/>
                <w:lang w:val="de-DE"/>
              </w:rPr>
            </w:pPr>
            <w:r>
              <w:rPr>
                <w:bCs/>
                <w:color w:val="000000" w:themeColor="text1"/>
                <w:lang w:val="de-DE"/>
              </w:rPr>
              <w:t>Đề xuất 02 phương án có chi phí thấp nhất</w:t>
            </w:r>
          </w:p>
        </w:tc>
        <w:tc>
          <w:tcPr>
            <w:tcW w:w="541" w:type="pct"/>
          </w:tcPr>
          <w:p w:rsidR="00611F77" w:rsidRPr="00541AE2" w:rsidRDefault="00611F77" w:rsidP="00611F77">
            <w:pPr>
              <w:spacing w:before="60" w:after="60"/>
              <w:jc w:val="center"/>
              <w:rPr>
                <w:b/>
                <w:bCs/>
                <w:color w:val="000000" w:themeColor="text1"/>
              </w:rPr>
            </w:pPr>
          </w:p>
          <w:p w:rsidR="00611F77" w:rsidRPr="00541AE2" w:rsidRDefault="00611F77" w:rsidP="00611F77">
            <w:pPr>
              <w:spacing w:before="60" w:after="60"/>
              <w:jc w:val="center"/>
              <w:rPr>
                <w:bCs/>
                <w:color w:val="000000" w:themeColor="text1"/>
              </w:rPr>
            </w:pPr>
            <w:r w:rsidRPr="00541AE2">
              <w:rPr>
                <w:bCs/>
                <w:color w:val="000000" w:themeColor="text1"/>
              </w:rPr>
              <w:t>2</w:t>
            </w:r>
            <w:r w:rsidR="00B82B69" w:rsidRPr="00541AE2">
              <w:rPr>
                <w:bCs/>
                <w:color w:val="000000" w:themeColor="text1"/>
              </w:rPr>
              <w:t>,8</w:t>
            </w:r>
          </w:p>
        </w:tc>
        <w:tc>
          <w:tcPr>
            <w:tcW w:w="541" w:type="pct"/>
          </w:tcPr>
          <w:p w:rsidR="00611F77" w:rsidRPr="00541AE2" w:rsidRDefault="00611F77" w:rsidP="00611F77">
            <w:pPr>
              <w:spacing w:before="60" w:after="60"/>
              <w:jc w:val="center"/>
              <w:rPr>
                <w:bCs/>
                <w:color w:val="000000" w:themeColor="text1"/>
              </w:rPr>
            </w:pPr>
          </w:p>
          <w:p w:rsidR="00611F77" w:rsidRPr="00541AE2" w:rsidRDefault="00611F77" w:rsidP="00611F77">
            <w:pPr>
              <w:spacing w:before="60" w:after="60"/>
              <w:jc w:val="center"/>
              <w:rPr>
                <w:bCs/>
                <w:color w:val="000000" w:themeColor="text1"/>
              </w:rPr>
            </w:pPr>
            <w:r w:rsidRPr="00541AE2">
              <w:rPr>
                <w:bCs/>
                <w:color w:val="000000" w:themeColor="text1"/>
              </w:rPr>
              <w:t>Tự học</w:t>
            </w:r>
          </w:p>
        </w:tc>
        <w:tc>
          <w:tcPr>
            <w:tcW w:w="541" w:type="pct"/>
            <w:shd w:val="clear" w:color="auto" w:fill="auto"/>
          </w:tcPr>
          <w:p w:rsidR="00611F77" w:rsidRPr="00541AE2" w:rsidRDefault="00611F77" w:rsidP="00611F77">
            <w:pPr>
              <w:spacing w:before="60" w:after="60"/>
              <w:jc w:val="center"/>
              <w:rPr>
                <w:bCs/>
                <w:color w:val="000000" w:themeColor="text1"/>
              </w:rPr>
            </w:pPr>
          </w:p>
          <w:p w:rsidR="00611F77" w:rsidRPr="00541AE2" w:rsidRDefault="00611F77" w:rsidP="00611F77">
            <w:pPr>
              <w:spacing w:before="60" w:after="60"/>
              <w:jc w:val="center"/>
              <w:rPr>
                <w:bCs/>
                <w:color w:val="000000" w:themeColor="text1"/>
              </w:rPr>
            </w:pPr>
            <w:r w:rsidRPr="00541AE2">
              <w:rPr>
                <w:bCs/>
                <w:color w:val="000000" w:themeColor="text1"/>
              </w:rPr>
              <w:t>M</w:t>
            </w:r>
          </w:p>
        </w:tc>
      </w:tr>
      <w:tr w:rsidR="00541AE2" w:rsidRPr="00541AE2" w:rsidTr="00611F77">
        <w:trPr>
          <w:trHeight w:val="729"/>
        </w:trPr>
        <w:tc>
          <w:tcPr>
            <w:tcW w:w="461" w:type="pct"/>
            <w:vMerge w:val="restart"/>
            <w:shd w:val="clear" w:color="auto" w:fill="auto"/>
            <w:vAlign w:val="center"/>
          </w:tcPr>
          <w:p w:rsidR="00611F77" w:rsidRPr="00541AE2" w:rsidRDefault="003706C0" w:rsidP="003706C0">
            <w:pPr>
              <w:ind w:left="432"/>
              <w:rPr>
                <w:bCs/>
                <w:color w:val="000000" w:themeColor="text1"/>
                <w:lang w:val="de-DE"/>
              </w:rPr>
            </w:pPr>
            <w:r>
              <w:rPr>
                <w:bCs/>
                <w:color w:val="000000" w:themeColor="text1"/>
                <w:lang w:val="de-DE"/>
              </w:rPr>
              <w:t>5</w:t>
            </w:r>
          </w:p>
        </w:tc>
        <w:tc>
          <w:tcPr>
            <w:tcW w:w="2916" w:type="pct"/>
            <w:shd w:val="clear" w:color="auto" w:fill="auto"/>
            <w:vAlign w:val="center"/>
          </w:tcPr>
          <w:p w:rsidR="00611F77" w:rsidRPr="00541AE2" w:rsidRDefault="00611F77" w:rsidP="00611F77">
            <w:pPr>
              <w:spacing w:before="60" w:after="60"/>
              <w:jc w:val="both"/>
              <w:rPr>
                <w:b/>
                <w:bCs/>
                <w:i/>
                <w:color w:val="000000" w:themeColor="text1"/>
                <w:lang w:val="de-DE"/>
              </w:rPr>
            </w:pPr>
            <w:r w:rsidRPr="00541AE2">
              <w:rPr>
                <w:b/>
                <w:bCs/>
                <w:i/>
                <w:color w:val="000000" w:themeColor="text1"/>
              </w:rPr>
              <w:t xml:space="preserve">Chương 5: </w:t>
            </w:r>
            <w:r w:rsidR="00C22454">
              <w:rPr>
                <w:b/>
                <w:i/>
                <w:color w:val="000000" w:themeColor="text1"/>
              </w:rPr>
              <w:t>Xây dựng chi tiết phương án vận hành</w:t>
            </w:r>
          </w:p>
        </w:tc>
        <w:tc>
          <w:tcPr>
            <w:tcW w:w="541" w:type="pct"/>
          </w:tcPr>
          <w:p w:rsidR="00611F77" w:rsidRPr="00541AE2" w:rsidRDefault="00611F77" w:rsidP="00611F77">
            <w:pPr>
              <w:spacing w:before="100" w:beforeAutospacing="1" w:after="100" w:afterAutospacing="1"/>
              <w:jc w:val="center"/>
              <w:rPr>
                <w:bCs/>
                <w:color w:val="000000" w:themeColor="text1"/>
                <w:lang w:val="de-DE"/>
              </w:rPr>
            </w:pPr>
          </w:p>
        </w:tc>
        <w:tc>
          <w:tcPr>
            <w:tcW w:w="541" w:type="pct"/>
          </w:tcPr>
          <w:p w:rsidR="00611F77" w:rsidRPr="00541AE2" w:rsidRDefault="00611F77" w:rsidP="00611F77">
            <w:pPr>
              <w:spacing w:before="100" w:beforeAutospacing="1" w:after="100" w:afterAutospacing="1"/>
              <w:jc w:val="center"/>
              <w:rPr>
                <w:bCs/>
                <w:color w:val="000000" w:themeColor="text1"/>
                <w:lang w:val="de-DE"/>
              </w:rPr>
            </w:pPr>
          </w:p>
        </w:tc>
        <w:tc>
          <w:tcPr>
            <w:tcW w:w="541" w:type="pct"/>
            <w:shd w:val="clear" w:color="auto" w:fill="auto"/>
          </w:tcPr>
          <w:p w:rsidR="00611F77" w:rsidRPr="00541AE2" w:rsidRDefault="00611F77" w:rsidP="00611F77">
            <w:pPr>
              <w:spacing w:before="100" w:beforeAutospacing="1" w:after="100" w:afterAutospacing="1"/>
              <w:jc w:val="center"/>
              <w:rPr>
                <w:bCs/>
                <w:color w:val="000000" w:themeColor="text1"/>
                <w:lang w:val="de-DE"/>
              </w:rPr>
            </w:pPr>
          </w:p>
        </w:tc>
      </w:tr>
      <w:tr w:rsidR="00541AE2" w:rsidRPr="00541AE2" w:rsidTr="00611F77">
        <w:trPr>
          <w:trHeight w:val="729"/>
        </w:trPr>
        <w:tc>
          <w:tcPr>
            <w:tcW w:w="461" w:type="pct"/>
            <w:vMerge/>
            <w:shd w:val="clear" w:color="auto" w:fill="auto"/>
            <w:vAlign w:val="center"/>
          </w:tcPr>
          <w:p w:rsidR="00611F77" w:rsidRPr="00541AE2" w:rsidRDefault="00611F77" w:rsidP="00611F77">
            <w:pPr>
              <w:ind w:left="432"/>
              <w:rPr>
                <w:bCs/>
                <w:color w:val="000000" w:themeColor="text1"/>
                <w:lang w:val="de-DE"/>
              </w:rPr>
            </w:pPr>
          </w:p>
        </w:tc>
        <w:tc>
          <w:tcPr>
            <w:tcW w:w="2916" w:type="pct"/>
            <w:shd w:val="clear" w:color="auto" w:fill="auto"/>
            <w:vAlign w:val="center"/>
          </w:tcPr>
          <w:p w:rsidR="00611F77" w:rsidRPr="00541AE2" w:rsidRDefault="00611F77" w:rsidP="00611F77">
            <w:pPr>
              <w:rPr>
                <w:b/>
                <w:bCs/>
                <w:color w:val="000000" w:themeColor="text1"/>
                <w:lang w:val="de-DE"/>
              </w:rPr>
            </w:pPr>
            <w:r w:rsidRPr="00541AE2">
              <w:rPr>
                <w:b/>
                <w:bCs/>
                <w:color w:val="000000" w:themeColor="text1"/>
                <w:lang w:val="de-DE"/>
              </w:rPr>
              <w:t>Các nội dung cần thực hiện báo cáo</w:t>
            </w:r>
          </w:p>
          <w:p w:rsidR="00611F77" w:rsidRDefault="00C22454" w:rsidP="00611F77">
            <w:pPr>
              <w:numPr>
                <w:ilvl w:val="0"/>
                <w:numId w:val="34"/>
              </w:numPr>
              <w:spacing w:before="60" w:after="60"/>
              <w:ind w:left="308" w:hanging="270"/>
              <w:contextualSpacing/>
              <w:jc w:val="both"/>
              <w:rPr>
                <w:bCs/>
                <w:color w:val="000000" w:themeColor="text1"/>
                <w:lang w:val="de-DE"/>
              </w:rPr>
            </w:pPr>
            <w:r>
              <w:rPr>
                <w:bCs/>
                <w:color w:val="000000" w:themeColor="text1"/>
                <w:lang w:val="de-DE"/>
              </w:rPr>
              <w:t>Xây dựng phương án vận hành theo đồ thị phụ tải và đồ thị năng lượng thu được từ hệ PV trong điều kiện lý tưởng</w:t>
            </w:r>
          </w:p>
          <w:p w:rsidR="00C22454" w:rsidRDefault="00C22454" w:rsidP="00C22454">
            <w:pPr>
              <w:numPr>
                <w:ilvl w:val="0"/>
                <w:numId w:val="34"/>
              </w:numPr>
              <w:spacing w:before="60" w:after="60"/>
              <w:ind w:left="308" w:hanging="270"/>
              <w:contextualSpacing/>
              <w:jc w:val="both"/>
              <w:rPr>
                <w:bCs/>
                <w:color w:val="000000" w:themeColor="text1"/>
                <w:lang w:val="de-DE"/>
              </w:rPr>
            </w:pPr>
            <w:r>
              <w:rPr>
                <w:bCs/>
                <w:color w:val="000000" w:themeColor="text1"/>
                <w:lang w:val="de-DE"/>
              </w:rPr>
              <w:t>Xây dựng phương án vận hành theo đồ thị phụ tải và đồ thị năng lượng thu được từ hệ PV trong điều kiện xấu nhất</w:t>
            </w:r>
          </w:p>
          <w:p w:rsidR="00C22454" w:rsidRDefault="00C22454" w:rsidP="00C22454">
            <w:pPr>
              <w:numPr>
                <w:ilvl w:val="0"/>
                <w:numId w:val="34"/>
              </w:numPr>
              <w:spacing w:before="60" w:after="60"/>
              <w:ind w:left="308" w:hanging="270"/>
              <w:contextualSpacing/>
              <w:jc w:val="both"/>
              <w:rPr>
                <w:bCs/>
                <w:color w:val="000000" w:themeColor="text1"/>
                <w:lang w:val="de-DE"/>
              </w:rPr>
            </w:pPr>
            <w:r>
              <w:rPr>
                <w:bCs/>
                <w:color w:val="000000" w:themeColor="text1"/>
                <w:lang w:val="de-DE"/>
              </w:rPr>
              <w:t>Xây dựng phương án vận hành theo đồ thị phụ tải và đồ thị năng lượng thu được từ hệ PV trong điều kiện bình thường</w:t>
            </w:r>
          </w:p>
          <w:p w:rsidR="00C22454" w:rsidRPr="00C22454" w:rsidRDefault="00C22454" w:rsidP="00C22454">
            <w:pPr>
              <w:numPr>
                <w:ilvl w:val="0"/>
                <w:numId w:val="34"/>
              </w:numPr>
              <w:spacing w:before="60" w:after="60"/>
              <w:ind w:left="308" w:hanging="270"/>
              <w:contextualSpacing/>
              <w:jc w:val="both"/>
              <w:rPr>
                <w:bCs/>
                <w:color w:val="000000" w:themeColor="text1"/>
                <w:lang w:val="de-DE"/>
              </w:rPr>
            </w:pPr>
            <w:r>
              <w:rPr>
                <w:bCs/>
                <w:color w:val="000000" w:themeColor="text1"/>
                <w:lang w:val="de-DE"/>
              </w:rPr>
              <w:t>Đánh giá hiệu quả kinh tế và lựa chọn phương án cuối cùng</w:t>
            </w:r>
          </w:p>
        </w:tc>
        <w:tc>
          <w:tcPr>
            <w:tcW w:w="541" w:type="pct"/>
          </w:tcPr>
          <w:p w:rsidR="00611F77" w:rsidRPr="00541AE2" w:rsidRDefault="00611F77" w:rsidP="00611F77">
            <w:pPr>
              <w:spacing w:before="60" w:after="60"/>
              <w:jc w:val="center"/>
              <w:rPr>
                <w:b/>
                <w:bCs/>
                <w:color w:val="000000" w:themeColor="text1"/>
              </w:rPr>
            </w:pPr>
          </w:p>
          <w:p w:rsidR="00611F77" w:rsidRPr="00541AE2" w:rsidRDefault="00611F77" w:rsidP="00611F77">
            <w:pPr>
              <w:spacing w:before="60" w:after="60"/>
              <w:jc w:val="center"/>
              <w:rPr>
                <w:bCs/>
                <w:color w:val="000000" w:themeColor="text1"/>
              </w:rPr>
            </w:pPr>
            <w:r w:rsidRPr="00541AE2">
              <w:rPr>
                <w:bCs/>
                <w:color w:val="000000" w:themeColor="text1"/>
              </w:rPr>
              <w:t>2,8</w:t>
            </w:r>
          </w:p>
        </w:tc>
        <w:tc>
          <w:tcPr>
            <w:tcW w:w="541" w:type="pct"/>
          </w:tcPr>
          <w:p w:rsidR="00611F77" w:rsidRPr="00541AE2" w:rsidRDefault="00611F77" w:rsidP="00611F77">
            <w:pPr>
              <w:spacing w:before="60" w:after="60"/>
              <w:jc w:val="center"/>
              <w:rPr>
                <w:bCs/>
                <w:color w:val="000000" w:themeColor="text1"/>
              </w:rPr>
            </w:pPr>
          </w:p>
          <w:p w:rsidR="00611F77" w:rsidRPr="00541AE2" w:rsidRDefault="00611F77" w:rsidP="00611F77">
            <w:pPr>
              <w:spacing w:before="60" w:after="60"/>
              <w:jc w:val="center"/>
              <w:rPr>
                <w:bCs/>
                <w:color w:val="000000" w:themeColor="text1"/>
              </w:rPr>
            </w:pPr>
            <w:r w:rsidRPr="00541AE2">
              <w:rPr>
                <w:bCs/>
                <w:color w:val="000000" w:themeColor="text1"/>
              </w:rPr>
              <w:t>Tự học</w:t>
            </w:r>
          </w:p>
        </w:tc>
        <w:tc>
          <w:tcPr>
            <w:tcW w:w="541" w:type="pct"/>
            <w:shd w:val="clear" w:color="auto" w:fill="auto"/>
          </w:tcPr>
          <w:p w:rsidR="00611F77" w:rsidRPr="00541AE2" w:rsidRDefault="00611F77" w:rsidP="00611F77">
            <w:pPr>
              <w:spacing w:before="60" w:after="60"/>
              <w:jc w:val="center"/>
              <w:rPr>
                <w:bCs/>
                <w:color w:val="000000" w:themeColor="text1"/>
              </w:rPr>
            </w:pPr>
          </w:p>
          <w:p w:rsidR="00611F77" w:rsidRPr="00541AE2" w:rsidRDefault="00611F77" w:rsidP="00611F77">
            <w:pPr>
              <w:spacing w:before="60" w:after="60"/>
              <w:jc w:val="center"/>
              <w:rPr>
                <w:bCs/>
                <w:color w:val="000000" w:themeColor="text1"/>
              </w:rPr>
            </w:pPr>
            <w:r w:rsidRPr="00541AE2">
              <w:rPr>
                <w:bCs/>
                <w:color w:val="000000" w:themeColor="text1"/>
              </w:rPr>
              <w:t>M</w:t>
            </w:r>
          </w:p>
        </w:tc>
      </w:tr>
      <w:tr w:rsidR="00541AE2" w:rsidRPr="00541AE2" w:rsidTr="00611F77">
        <w:trPr>
          <w:trHeight w:val="494"/>
        </w:trPr>
        <w:tc>
          <w:tcPr>
            <w:tcW w:w="461" w:type="pct"/>
            <w:vMerge w:val="restart"/>
            <w:shd w:val="clear" w:color="auto" w:fill="auto"/>
            <w:vAlign w:val="center"/>
          </w:tcPr>
          <w:p w:rsidR="00611F77" w:rsidRPr="00541AE2" w:rsidRDefault="003706C0" w:rsidP="00611F77">
            <w:pPr>
              <w:ind w:left="432"/>
              <w:rPr>
                <w:bCs/>
                <w:color w:val="000000" w:themeColor="text1"/>
                <w:lang w:val="de-DE"/>
              </w:rPr>
            </w:pPr>
            <w:r>
              <w:rPr>
                <w:bCs/>
                <w:color w:val="000000" w:themeColor="text1"/>
                <w:lang w:val="de-DE"/>
              </w:rPr>
              <w:t>6</w:t>
            </w:r>
          </w:p>
        </w:tc>
        <w:tc>
          <w:tcPr>
            <w:tcW w:w="2916" w:type="pct"/>
            <w:shd w:val="clear" w:color="auto" w:fill="auto"/>
            <w:vAlign w:val="center"/>
          </w:tcPr>
          <w:p w:rsidR="00611F77" w:rsidRPr="00541AE2" w:rsidRDefault="00611F77" w:rsidP="00611F77">
            <w:pPr>
              <w:spacing w:before="100" w:beforeAutospacing="1" w:after="100" w:afterAutospacing="1"/>
              <w:rPr>
                <w:bCs/>
                <w:color w:val="000000" w:themeColor="text1"/>
                <w:lang w:val="de-DE"/>
              </w:rPr>
            </w:pPr>
            <w:r w:rsidRPr="00541AE2">
              <w:rPr>
                <w:b/>
                <w:bCs/>
                <w:i/>
                <w:color w:val="000000" w:themeColor="text1"/>
                <w:lang w:val="de-DE"/>
              </w:rPr>
              <w:t xml:space="preserve">Các bản vẽ </w:t>
            </w:r>
            <w:r w:rsidRPr="00541AE2">
              <w:rPr>
                <w:bCs/>
                <w:i/>
                <w:color w:val="000000" w:themeColor="text1"/>
                <w:lang w:val="de-DE"/>
              </w:rPr>
              <w:t>(tối thiểu)</w:t>
            </w:r>
          </w:p>
        </w:tc>
        <w:tc>
          <w:tcPr>
            <w:tcW w:w="541" w:type="pct"/>
          </w:tcPr>
          <w:p w:rsidR="00611F77" w:rsidRPr="00541AE2" w:rsidRDefault="00611F77" w:rsidP="00611F77">
            <w:pPr>
              <w:spacing w:before="100" w:beforeAutospacing="1" w:after="100" w:afterAutospacing="1"/>
              <w:jc w:val="center"/>
              <w:rPr>
                <w:bCs/>
                <w:color w:val="000000" w:themeColor="text1"/>
                <w:lang w:val="de-DE"/>
              </w:rPr>
            </w:pPr>
          </w:p>
        </w:tc>
        <w:tc>
          <w:tcPr>
            <w:tcW w:w="541" w:type="pct"/>
          </w:tcPr>
          <w:p w:rsidR="00611F77" w:rsidRPr="00541AE2" w:rsidRDefault="00611F77" w:rsidP="00611F77">
            <w:pPr>
              <w:spacing w:before="100" w:beforeAutospacing="1" w:after="100" w:afterAutospacing="1"/>
              <w:jc w:val="center"/>
              <w:rPr>
                <w:bCs/>
                <w:color w:val="000000" w:themeColor="text1"/>
                <w:lang w:val="de-DE"/>
              </w:rPr>
            </w:pPr>
          </w:p>
        </w:tc>
        <w:tc>
          <w:tcPr>
            <w:tcW w:w="541" w:type="pct"/>
            <w:shd w:val="clear" w:color="auto" w:fill="auto"/>
          </w:tcPr>
          <w:p w:rsidR="00611F77" w:rsidRPr="00541AE2" w:rsidRDefault="00611F77" w:rsidP="00611F77">
            <w:pPr>
              <w:spacing w:before="100" w:beforeAutospacing="1" w:after="100" w:afterAutospacing="1"/>
              <w:jc w:val="center"/>
              <w:rPr>
                <w:bCs/>
                <w:color w:val="000000" w:themeColor="text1"/>
                <w:lang w:val="de-DE"/>
              </w:rPr>
            </w:pPr>
          </w:p>
        </w:tc>
      </w:tr>
      <w:tr w:rsidR="00541AE2" w:rsidRPr="00541AE2" w:rsidTr="00611F77">
        <w:trPr>
          <w:trHeight w:val="946"/>
        </w:trPr>
        <w:tc>
          <w:tcPr>
            <w:tcW w:w="461" w:type="pct"/>
            <w:vMerge/>
            <w:shd w:val="clear" w:color="auto" w:fill="auto"/>
            <w:vAlign w:val="center"/>
          </w:tcPr>
          <w:p w:rsidR="00611F77" w:rsidRPr="00541AE2" w:rsidRDefault="00611F77" w:rsidP="00611F77">
            <w:pPr>
              <w:numPr>
                <w:ilvl w:val="0"/>
                <w:numId w:val="8"/>
              </w:numPr>
              <w:ind w:left="0" w:firstLine="432"/>
              <w:rPr>
                <w:bCs/>
                <w:color w:val="000000" w:themeColor="text1"/>
                <w:lang w:val="de-DE"/>
              </w:rPr>
            </w:pPr>
          </w:p>
        </w:tc>
        <w:tc>
          <w:tcPr>
            <w:tcW w:w="2916" w:type="pct"/>
            <w:shd w:val="clear" w:color="auto" w:fill="auto"/>
            <w:vAlign w:val="center"/>
          </w:tcPr>
          <w:p w:rsidR="00611F77" w:rsidRPr="00541AE2" w:rsidRDefault="00611F77" w:rsidP="00611F77">
            <w:pPr>
              <w:numPr>
                <w:ilvl w:val="0"/>
                <w:numId w:val="38"/>
              </w:numPr>
              <w:spacing w:before="60" w:after="60"/>
              <w:ind w:left="308" w:hanging="270"/>
              <w:contextualSpacing/>
              <w:jc w:val="both"/>
              <w:rPr>
                <w:bCs/>
                <w:color w:val="000000" w:themeColor="text1"/>
                <w:lang w:val="de-DE"/>
              </w:rPr>
            </w:pPr>
            <w:r w:rsidRPr="00541AE2">
              <w:rPr>
                <w:bCs/>
                <w:color w:val="000000" w:themeColor="text1"/>
                <w:lang w:val="de-DE"/>
              </w:rPr>
              <w:t xml:space="preserve">Bản vẽ mặt bằng </w:t>
            </w:r>
            <w:r w:rsidR="00C22454">
              <w:rPr>
                <w:bCs/>
                <w:color w:val="000000" w:themeColor="text1"/>
                <w:lang w:val="de-DE"/>
              </w:rPr>
              <w:t xml:space="preserve">hệ PV, </w:t>
            </w:r>
            <w:r w:rsidRPr="00541AE2">
              <w:rPr>
                <w:bCs/>
                <w:color w:val="000000" w:themeColor="text1"/>
                <w:lang w:val="de-DE"/>
              </w:rPr>
              <w:t>nhà xưởng hay tòa nhà có vị trí tải, công suất tải định mức, tủ phân phối, máy biến áp, đường dây trung thế</w:t>
            </w:r>
          </w:p>
          <w:p w:rsidR="00611F77" w:rsidRPr="00541AE2" w:rsidRDefault="00611F77" w:rsidP="00611F77">
            <w:pPr>
              <w:numPr>
                <w:ilvl w:val="0"/>
                <w:numId w:val="38"/>
              </w:numPr>
              <w:spacing w:before="60" w:after="60"/>
              <w:ind w:left="308" w:hanging="270"/>
              <w:contextualSpacing/>
              <w:jc w:val="both"/>
              <w:rPr>
                <w:bCs/>
                <w:color w:val="000000" w:themeColor="text1"/>
                <w:lang w:val="de-DE"/>
              </w:rPr>
            </w:pPr>
            <w:r w:rsidRPr="00541AE2">
              <w:rPr>
                <w:bCs/>
                <w:color w:val="000000" w:themeColor="text1"/>
                <w:lang w:val="de-DE"/>
              </w:rPr>
              <w:t>Bản vẽ sơ đồ nguyên lý nối điện chính</w:t>
            </w:r>
          </w:p>
          <w:p w:rsidR="00611F77" w:rsidRPr="00541AE2" w:rsidRDefault="00611F77" w:rsidP="00611F77">
            <w:pPr>
              <w:numPr>
                <w:ilvl w:val="0"/>
                <w:numId w:val="38"/>
              </w:numPr>
              <w:spacing w:before="60" w:after="60"/>
              <w:ind w:left="308" w:hanging="270"/>
              <w:contextualSpacing/>
              <w:jc w:val="both"/>
              <w:rPr>
                <w:bCs/>
                <w:color w:val="000000" w:themeColor="text1"/>
                <w:lang w:val="de-DE"/>
              </w:rPr>
            </w:pPr>
            <w:r w:rsidRPr="00541AE2">
              <w:rPr>
                <w:bCs/>
                <w:color w:val="000000" w:themeColor="text1"/>
                <w:lang w:val="de-DE"/>
              </w:rPr>
              <w:t>Bản vẽ mặt bằng có vị trí các tuyến dây</w:t>
            </w:r>
          </w:p>
          <w:p w:rsidR="00611F77" w:rsidRPr="00541AE2" w:rsidRDefault="00611F77" w:rsidP="00611F77">
            <w:pPr>
              <w:numPr>
                <w:ilvl w:val="0"/>
                <w:numId w:val="38"/>
              </w:numPr>
              <w:spacing w:before="60" w:after="60"/>
              <w:ind w:left="308" w:hanging="270"/>
              <w:contextualSpacing/>
              <w:jc w:val="both"/>
              <w:rPr>
                <w:bCs/>
                <w:color w:val="000000" w:themeColor="text1"/>
                <w:lang w:val="de-DE"/>
              </w:rPr>
            </w:pPr>
            <w:r w:rsidRPr="00541AE2">
              <w:rPr>
                <w:bCs/>
                <w:color w:val="000000" w:themeColor="text1"/>
                <w:lang w:val="de-DE"/>
              </w:rPr>
              <w:t>Bản vẽ vị trí và phạm vi bảo vệ của hệ thống chống sét</w:t>
            </w:r>
          </w:p>
          <w:p w:rsidR="00611F77" w:rsidRPr="00541AE2" w:rsidRDefault="00611F77" w:rsidP="00611F77">
            <w:pPr>
              <w:numPr>
                <w:ilvl w:val="0"/>
                <w:numId w:val="38"/>
              </w:numPr>
              <w:spacing w:before="60" w:after="60"/>
              <w:ind w:left="308" w:hanging="270"/>
              <w:contextualSpacing/>
              <w:jc w:val="both"/>
              <w:rPr>
                <w:bCs/>
                <w:color w:val="000000" w:themeColor="text1"/>
                <w:lang w:val="de-DE"/>
              </w:rPr>
            </w:pPr>
            <w:r w:rsidRPr="00541AE2">
              <w:rPr>
                <w:bCs/>
                <w:color w:val="000000" w:themeColor="text1"/>
                <w:lang w:val="de-DE"/>
              </w:rPr>
              <w:t>Bản vẽ hệ thống nối đất của nhà xưởng và khu vực liên quan</w:t>
            </w:r>
          </w:p>
        </w:tc>
        <w:tc>
          <w:tcPr>
            <w:tcW w:w="541" w:type="pct"/>
          </w:tcPr>
          <w:p w:rsidR="00611F77" w:rsidRPr="00541AE2" w:rsidRDefault="00611F77" w:rsidP="00611F77">
            <w:pPr>
              <w:spacing w:before="60" w:after="60"/>
              <w:jc w:val="center"/>
              <w:rPr>
                <w:b/>
                <w:bCs/>
                <w:color w:val="000000" w:themeColor="text1"/>
              </w:rPr>
            </w:pPr>
          </w:p>
          <w:p w:rsidR="00611F77" w:rsidRPr="00541AE2" w:rsidRDefault="00611F77" w:rsidP="00611F77">
            <w:pPr>
              <w:spacing w:before="60" w:after="60"/>
              <w:jc w:val="center"/>
              <w:rPr>
                <w:bCs/>
                <w:color w:val="000000" w:themeColor="text1"/>
              </w:rPr>
            </w:pPr>
            <w:r w:rsidRPr="00541AE2">
              <w:rPr>
                <w:bCs/>
                <w:color w:val="000000" w:themeColor="text1"/>
              </w:rPr>
              <w:t>3,4,</w:t>
            </w:r>
          </w:p>
          <w:p w:rsidR="00611F77" w:rsidRPr="00541AE2" w:rsidRDefault="00611F77" w:rsidP="00611F77">
            <w:pPr>
              <w:spacing w:before="60" w:after="60"/>
              <w:jc w:val="center"/>
              <w:rPr>
                <w:bCs/>
                <w:color w:val="000000" w:themeColor="text1"/>
              </w:rPr>
            </w:pPr>
            <w:r w:rsidRPr="00541AE2">
              <w:rPr>
                <w:bCs/>
                <w:color w:val="000000" w:themeColor="text1"/>
              </w:rPr>
              <w:t>5,6</w:t>
            </w:r>
          </w:p>
        </w:tc>
        <w:tc>
          <w:tcPr>
            <w:tcW w:w="541" w:type="pct"/>
          </w:tcPr>
          <w:p w:rsidR="00611F77" w:rsidRPr="00541AE2" w:rsidRDefault="00611F77" w:rsidP="00611F77">
            <w:pPr>
              <w:spacing w:before="60" w:after="60"/>
              <w:jc w:val="center"/>
              <w:rPr>
                <w:bCs/>
                <w:color w:val="000000" w:themeColor="text1"/>
              </w:rPr>
            </w:pPr>
          </w:p>
          <w:p w:rsidR="00611F77" w:rsidRPr="00541AE2" w:rsidRDefault="00611F77" w:rsidP="00611F77">
            <w:pPr>
              <w:spacing w:before="60" w:after="60"/>
              <w:jc w:val="center"/>
              <w:rPr>
                <w:bCs/>
                <w:color w:val="000000" w:themeColor="text1"/>
              </w:rPr>
            </w:pPr>
            <w:r w:rsidRPr="00541AE2">
              <w:rPr>
                <w:bCs/>
                <w:color w:val="000000" w:themeColor="text1"/>
              </w:rPr>
              <w:t>Tự học</w:t>
            </w:r>
          </w:p>
        </w:tc>
        <w:tc>
          <w:tcPr>
            <w:tcW w:w="541" w:type="pct"/>
            <w:shd w:val="clear" w:color="auto" w:fill="auto"/>
          </w:tcPr>
          <w:p w:rsidR="00611F77" w:rsidRPr="00541AE2" w:rsidRDefault="00611F77" w:rsidP="00611F77">
            <w:pPr>
              <w:spacing w:before="60" w:after="60"/>
              <w:jc w:val="center"/>
              <w:rPr>
                <w:bCs/>
                <w:color w:val="000000" w:themeColor="text1"/>
              </w:rPr>
            </w:pPr>
          </w:p>
          <w:p w:rsidR="00611F77" w:rsidRPr="00541AE2" w:rsidRDefault="00611F77" w:rsidP="00611F77">
            <w:pPr>
              <w:spacing w:before="60" w:after="60"/>
              <w:jc w:val="center"/>
              <w:rPr>
                <w:bCs/>
                <w:color w:val="000000" w:themeColor="text1"/>
              </w:rPr>
            </w:pPr>
            <w:r w:rsidRPr="00541AE2">
              <w:rPr>
                <w:bCs/>
                <w:color w:val="000000" w:themeColor="text1"/>
              </w:rPr>
              <w:t>M</w:t>
            </w:r>
          </w:p>
        </w:tc>
      </w:tr>
      <w:tr w:rsidR="00541AE2" w:rsidRPr="00541AE2" w:rsidTr="00611F77">
        <w:trPr>
          <w:trHeight w:val="946"/>
        </w:trPr>
        <w:tc>
          <w:tcPr>
            <w:tcW w:w="461" w:type="pct"/>
            <w:shd w:val="clear" w:color="auto" w:fill="auto"/>
            <w:vAlign w:val="center"/>
          </w:tcPr>
          <w:p w:rsidR="00611F77" w:rsidRPr="00541AE2" w:rsidRDefault="003706C0" w:rsidP="00611F77">
            <w:pPr>
              <w:ind w:left="432"/>
              <w:rPr>
                <w:bCs/>
                <w:color w:val="000000" w:themeColor="text1"/>
                <w:lang w:val="de-DE"/>
              </w:rPr>
            </w:pPr>
            <w:r>
              <w:rPr>
                <w:bCs/>
                <w:color w:val="000000" w:themeColor="text1"/>
                <w:lang w:val="de-DE"/>
              </w:rPr>
              <w:t>7</w:t>
            </w:r>
          </w:p>
        </w:tc>
        <w:tc>
          <w:tcPr>
            <w:tcW w:w="2916" w:type="pct"/>
            <w:shd w:val="clear" w:color="auto" w:fill="auto"/>
            <w:vAlign w:val="center"/>
          </w:tcPr>
          <w:p w:rsidR="00611F77" w:rsidRPr="00541AE2" w:rsidRDefault="00611F77" w:rsidP="00611F77">
            <w:pPr>
              <w:spacing w:before="60" w:after="60"/>
              <w:ind w:left="38"/>
              <w:contextualSpacing/>
              <w:jc w:val="both"/>
              <w:rPr>
                <w:b/>
                <w:bCs/>
                <w:color w:val="000000" w:themeColor="text1"/>
                <w:lang w:val="de-DE"/>
              </w:rPr>
            </w:pPr>
            <w:r w:rsidRPr="00541AE2">
              <w:rPr>
                <w:b/>
                <w:bCs/>
                <w:color w:val="000000" w:themeColor="text1"/>
                <w:lang w:val="de-DE"/>
              </w:rPr>
              <w:t>Bảo vệ bản thiết kế với giáo viên</w:t>
            </w:r>
          </w:p>
          <w:p w:rsidR="00611F77" w:rsidRPr="00541AE2" w:rsidRDefault="00611F77" w:rsidP="00611F77">
            <w:pPr>
              <w:spacing w:before="60" w:after="60"/>
              <w:ind w:left="38"/>
              <w:contextualSpacing/>
              <w:jc w:val="both"/>
              <w:rPr>
                <w:bCs/>
                <w:color w:val="000000" w:themeColor="text1"/>
                <w:lang w:val="de-DE"/>
              </w:rPr>
            </w:pPr>
            <w:r w:rsidRPr="00541AE2">
              <w:rPr>
                <w:bCs/>
                <w:color w:val="000000" w:themeColor="text1"/>
                <w:lang w:val="de-DE"/>
              </w:rPr>
              <w:t>Nội dung bảo vệ : Theo chuẩn đầu ra</w:t>
            </w:r>
          </w:p>
        </w:tc>
        <w:tc>
          <w:tcPr>
            <w:tcW w:w="541" w:type="pct"/>
          </w:tcPr>
          <w:p w:rsidR="00611F77" w:rsidRPr="00541AE2" w:rsidRDefault="00611F77" w:rsidP="00611F77">
            <w:pPr>
              <w:spacing w:before="100" w:beforeAutospacing="1" w:after="100" w:afterAutospacing="1"/>
              <w:jc w:val="center"/>
              <w:rPr>
                <w:bCs/>
                <w:color w:val="000000" w:themeColor="text1"/>
                <w:lang w:val="de-DE"/>
              </w:rPr>
            </w:pPr>
          </w:p>
          <w:p w:rsidR="00611F77" w:rsidRPr="00541AE2" w:rsidRDefault="00611F77" w:rsidP="00611F77">
            <w:pPr>
              <w:spacing w:before="100" w:beforeAutospacing="1" w:after="100" w:afterAutospacing="1"/>
              <w:jc w:val="center"/>
              <w:rPr>
                <w:bCs/>
                <w:color w:val="000000" w:themeColor="text1"/>
                <w:lang w:val="de-DE"/>
              </w:rPr>
            </w:pPr>
            <w:r w:rsidRPr="00541AE2">
              <w:rPr>
                <w:bCs/>
                <w:color w:val="000000" w:themeColor="text1"/>
                <w:lang w:val="de-DE"/>
              </w:rPr>
              <w:t>1,2,..,8</w:t>
            </w:r>
          </w:p>
        </w:tc>
        <w:tc>
          <w:tcPr>
            <w:tcW w:w="541" w:type="pct"/>
          </w:tcPr>
          <w:p w:rsidR="00611F77" w:rsidRPr="00541AE2" w:rsidRDefault="00611F77" w:rsidP="00611F77">
            <w:pPr>
              <w:spacing w:before="100" w:beforeAutospacing="1" w:after="100" w:afterAutospacing="1"/>
              <w:jc w:val="center"/>
              <w:rPr>
                <w:bCs/>
                <w:color w:val="000000" w:themeColor="text1"/>
                <w:lang w:val="de-DE"/>
              </w:rPr>
            </w:pPr>
          </w:p>
        </w:tc>
        <w:tc>
          <w:tcPr>
            <w:tcW w:w="541" w:type="pct"/>
            <w:shd w:val="clear" w:color="auto" w:fill="auto"/>
          </w:tcPr>
          <w:p w:rsidR="00611F77" w:rsidRPr="00541AE2" w:rsidRDefault="00611F77" w:rsidP="00611F77">
            <w:pPr>
              <w:spacing w:before="100" w:beforeAutospacing="1" w:after="100" w:afterAutospacing="1"/>
              <w:jc w:val="center"/>
              <w:rPr>
                <w:bCs/>
                <w:color w:val="000000" w:themeColor="text1"/>
                <w:lang w:val="de-DE"/>
              </w:rPr>
            </w:pPr>
          </w:p>
          <w:p w:rsidR="00611F77" w:rsidRPr="00541AE2" w:rsidRDefault="00611F77" w:rsidP="00611F77">
            <w:pPr>
              <w:spacing w:before="100" w:beforeAutospacing="1" w:after="100" w:afterAutospacing="1"/>
              <w:jc w:val="center"/>
              <w:rPr>
                <w:bCs/>
                <w:color w:val="000000" w:themeColor="text1"/>
                <w:lang w:val="de-DE"/>
              </w:rPr>
            </w:pPr>
            <w:r w:rsidRPr="00541AE2">
              <w:rPr>
                <w:bCs/>
                <w:color w:val="000000" w:themeColor="text1"/>
                <w:lang w:val="de-DE"/>
              </w:rPr>
              <w:t>F</w:t>
            </w:r>
          </w:p>
        </w:tc>
      </w:tr>
    </w:tbl>
    <w:p w:rsidR="00E9690D" w:rsidRPr="00541AE2" w:rsidRDefault="00E9690D" w:rsidP="00A45677">
      <w:pPr>
        <w:tabs>
          <w:tab w:val="left" w:pos="360"/>
          <w:tab w:val="left" w:pos="5954"/>
        </w:tabs>
        <w:spacing w:before="60" w:after="60"/>
        <w:ind w:left="360"/>
        <w:jc w:val="both"/>
        <w:rPr>
          <w:b/>
          <w:bCs/>
          <w:color w:val="000000" w:themeColor="text1"/>
        </w:rPr>
      </w:pPr>
    </w:p>
    <w:p w:rsidR="00D16F1D" w:rsidRPr="00541AE2" w:rsidRDefault="00D16F1D" w:rsidP="00D16F1D">
      <w:pPr>
        <w:numPr>
          <w:ilvl w:val="0"/>
          <w:numId w:val="6"/>
        </w:numPr>
        <w:tabs>
          <w:tab w:val="left" w:pos="360"/>
          <w:tab w:val="left" w:pos="5954"/>
        </w:tabs>
        <w:spacing w:before="60" w:after="60"/>
        <w:ind w:left="360"/>
        <w:jc w:val="both"/>
        <w:rPr>
          <w:bCs/>
          <w:color w:val="000000" w:themeColor="text1"/>
          <w:lang w:val="de-DE"/>
        </w:rPr>
      </w:pPr>
      <w:r w:rsidRPr="00541AE2">
        <w:rPr>
          <w:b/>
          <w:bCs/>
          <w:color w:val="000000" w:themeColor="text1"/>
        </w:rPr>
        <w:t>Đạo đức khoa học:</w:t>
      </w:r>
    </w:p>
    <w:p w:rsidR="00D16F1D" w:rsidRPr="00541AE2" w:rsidRDefault="00D16F1D" w:rsidP="00D16F1D">
      <w:pPr>
        <w:spacing w:before="60" w:after="60"/>
        <w:ind w:firstLine="360"/>
        <w:jc w:val="both"/>
        <w:rPr>
          <w:bCs/>
          <w:color w:val="000000" w:themeColor="text1"/>
        </w:rPr>
      </w:pPr>
      <w:r w:rsidRPr="00541AE2">
        <w:rPr>
          <w:bCs/>
          <w:color w:val="000000" w:themeColor="text1"/>
        </w:rPr>
        <w:t xml:space="preserve">Các nội dung kiểm tra phải được thực hiện từ chính bản thân sinh viên. Nếu bị phát hiện có sao chép hoặc có hành </w:t>
      </w:r>
      <w:proofErr w:type="gramStart"/>
      <w:r w:rsidRPr="00541AE2">
        <w:rPr>
          <w:bCs/>
          <w:color w:val="000000" w:themeColor="text1"/>
        </w:rPr>
        <w:t>vi</w:t>
      </w:r>
      <w:proofErr w:type="gramEnd"/>
      <w:r w:rsidRPr="00541AE2">
        <w:rPr>
          <w:bCs/>
          <w:color w:val="000000" w:themeColor="text1"/>
        </w:rPr>
        <w:t xml:space="preserve"> gian lận thì sinh viên có liên quan phải nhận điểm </w:t>
      </w:r>
      <w:r w:rsidRPr="00541AE2">
        <w:rPr>
          <w:b/>
          <w:bCs/>
          <w:color w:val="000000" w:themeColor="text1"/>
        </w:rPr>
        <w:t>0</w:t>
      </w:r>
      <w:r w:rsidRPr="00541AE2">
        <w:rPr>
          <w:bCs/>
          <w:color w:val="000000" w:themeColor="text1"/>
        </w:rPr>
        <w:t xml:space="preserve"> (không) cho môn học.</w:t>
      </w:r>
    </w:p>
    <w:p w:rsidR="004C6AE9" w:rsidRPr="00541AE2" w:rsidRDefault="004C6AE9" w:rsidP="000C61B0">
      <w:pPr>
        <w:numPr>
          <w:ilvl w:val="0"/>
          <w:numId w:val="6"/>
        </w:numPr>
        <w:tabs>
          <w:tab w:val="left" w:pos="360"/>
          <w:tab w:val="left" w:pos="5954"/>
        </w:tabs>
        <w:spacing w:before="60" w:after="60"/>
        <w:ind w:left="360"/>
        <w:jc w:val="both"/>
        <w:rPr>
          <w:b/>
          <w:bCs/>
          <w:color w:val="000000" w:themeColor="text1"/>
          <w:lang w:val="de-DE"/>
        </w:rPr>
      </w:pPr>
      <w:r w:rsidRPr="00541AE2">
        <w:rPr>
          <w:b/>
          <w:bCs/>
          <w:color w:val="000000" w:themeColor="text1"/>
          <w:lang w:val="de-DE"/>
        </w:rPr>
        <w:t>Ngày phê duyệt</w:t>
      </w:r>
      <w:r w:rsidR="001A10A1" w:rsidRPr="00541AE2">
        <w:rPr>
          <w:b/>
          <w:bCs/>
          <w:color w:val="000000" w:themeColor="text1"/>
          <w:lang w:val="de-DE"/>
        </w:rPr>
        <w:t xml:space="preserve"> lần đầu</w:t>
      </w:r>
      <w:r w:rsidR="000A17CC" w:rsidRPr="00541AE2">
        <w:rPr>
          <w:b/>
          <w:bCs/>
          <w:color w:val="000000" w:themeColor="text1"/>
          <w:lang w:val="de-DE"/>
        </w:rPr>
        <w:t>:</w:t>
      </w:r>
      <w:r w:rsidR="004B75C0" w:rsidRPr="00541AE2">
        <w:rPr>
          <w:b/>
          <w:bCs/>
          <w:color w:val="000000" w:themeColor="text1"/>
          <w:lang w:val="de-DE"/>
        </w:rPr>
        <w:t xml:space="preserve"> </w:t>
      </w:r>
    </w:p>
    <w:p w:rsidR="00BF566D" w:rsidRPr="00541AE2" w:rsidRDefault="00BF566D" w:rsidP="000C61B0">
      <w:pPr>
        <w:numPr>
          <w:ilvl w:val="0"/>
          <w:numId w:val="6"/>
        </w:numPr>
        <w:tabs>
          <w:tab w:val="left" w:pos="360"/>
          <w:tab w:val="left" w:pos="5954"/>
        </w:tabs>
        <w:spacing w:before="60" w:after="60"/>
        <w:ind w:left="360"/>
        <w:jc w:val="both"/>
        <w:rPr>
          <w:b/>
          <w:bCs/>
          <w:color w:val="000000" w:themeColor="text1"/>
        </w:rPr>
      </w:pPr>
      <w:r w:rsidRPr="00541AE2">
        <w:rPr>
          <w:b/>
          <w:bCs/>
          <w:color w:val="000000" w:themeColor="text1"/>
        </w:rPr>
        <w:t>Cấp phê duyệt:</w:t>
      </w:r>
    </w:p>
    <w:tbl>
      <w:tblPr>
        <w:tblW w:w="0" w:type="auto"/>
        <w:jc w:val="right"/>
        <w:tblLook w:val="04A0" w:firstRow="1" w:lastRow="0" w:firstColumn="1" w:lastColumn="0" w:noHBand="0" w:noVBand="1"/>
      </w:tblPr>
      <w:tblGrid>
        <w:gridCol w:w="3216"/>
        <w:gridCol w:w="3217"/>
        <w:gridCol w:w="3210"/>
      </w:tblGrid>
      <w:tr w:rsidR="00541AE2" w:rsidRPr="00541AE2" w:rsidTr="007C4033">
        <w:trPr>
          <w:jc w:val="right"/>
        </w:trPr>
        <w:tc>
          <w:tcPr>
            <w:tcW w:w="3312" w:type="dxa"/>
          </w:tcPr>
          <w:p w:rsidR="00BF566D" w:rsidRPr="00541AE2" w:rsidRDefault="00BF566D" w:rsidP="007C4033">
            <w:pPr>
              <w:spacing w:before="60" w:after="60"/>
              <w:jc w:val="center"/>
              <w:rPr>
                <w:b/>
                <w:bCs/>
                <w:color w:val="000000" w:themeColor="text1"/>
              </w:rPr>
            </w:pPr>
            <w:r w:rsidRPr="00541AE2">
              <w:rPr>
                <w:b/>
                <w:bCs/>
                <w:color w:val="000000" w:themeColor="text1"/>
              </w:rPr>
              <w:lastRenderedPageBreak/>
              <w:t>Trưởng khoa</w:t>
            </w:r>
          </w:p>
        </w:tc>
        <w:tc>
          <w:tcPr>
            <w:tcW w:w="3312" w:type="dxa"/>
          </w:tcPr>
          <w:p w:rsidR="00BF566D" w:rsidRPr="00541AE2" w:rsidRDefault="00BF566D" w:rsidP="007C4033">
            <w:pPr>
              <w:spacing w:before="60" w:after="60"/>
              <w:jc w:val="center"/>
              <w:rPr>
                <w:b/>
                <w:bCs/>
                <w:color w:val="000000" w:themeColor="text1"/>
              </w:rPr>
            </w:pPr>
            <w:r w:rsidRPr="00541AE2">
              <w:rPr>
                <w:b/>
                <w:bCs/>
                <w:color w:val="000000" w:themeColor="text1"/>
              </w:rPr>
              <w:t>Trưởng BM</w:t>
            </w:r>
          </w:p>
        </w:tc>
        <w:tc>
          <w:tcPr>
            <w:tcW w:w="3312" w:type="dxa"/>
          </w:tcPr>
          <w:p w:rsidR="00BF566D" w:rsidRPr="00541AE2" w:rsidRDefault="00BF566D" w:rsidP="007C4033">
            <w:pPr>
              <w:spacing w:before="60" w:after="60"/>
              <w:jc w:val="center"/>
              <w:rPr>
                <w:b/>
                <w:bCs/>
                <w:color w:val="000000" w:themeColor="text1"/>
              </w:rPr>
            </w:pPr>
            <w:r w:rsidRPr="00541AE2">
              <w:rPr>
                <w:b/>
                <w:bCs/>
                <w:color w:val="000000" w:themeColor="text1"/>
              </w:rPr>
              <w:t>Nhóm biên soạn</w:t>
            </w:r>
          </w:p>
        </w:tc>
      </w:tr>
      <w:tr w:rsidR="00541AE2" w:rsidRPr="00541AE2" w:rsidTr="007C4033">
        <w:trPr>
          <w:jc w:val="right"/>
        </w:trPr>
        <w:tc>
          <w:tcPr>
            <w:tcW w:w="3312" w:type="dxa"/>
          </w:tcPr>
          <w:p w:rsidR="00BF566D" w:rsidRPr="00541AE2" w:rsidRDefault="00BF566D" w:rsidP="007C4033">
            <w:pPr>
              <w:spacing w:before="60" w:after="60"/>
              <w:jc w:val="center"/>
              <w:rPr>
                <w:b/>
                <w:bCs/>
                <w:color w:val="000000" w:themeColor="text1"/>
              </w:rPr>
            </w:pPr>
          </w:p>
          <w:p w:rsidR="00BA2157" w:rsidRPr="00541AE2" w:rsidRDefault="00BA2157" w:rsidP="007C4033">
            <w:pPr>
              <w:spacing w:before="60" w:after="60"/>
              <w:jc w:val="center"/>
              <w:rPr>
                <w:b/>
                <w:bCs/>
                <w:color w:val="000000" w:themeColor="text1"/>
              </w:rPr>
            </w:pPr>
          </w:p>
          <w:p w:rsidR="00BA2157" w:rsidRPr="00541AE2" w:rsidRDefault="00BA2157" w:rsidP="007C4033">
            <w:pPr>
              <w:spacing w:before="60" w:after="60"/>
              <w:jc w:val="center"/>
              <w:rPr>
                <w:b/>
                <w:bCs/>
                <w:color w:val="000000" w:themeColor="text1"/>
              </w:rPr>
            </w:pPr>
          </w:p>
          <w:p w:rsidR="007B5F0A" w:rsidRPr="00541AE2" w:rsidRDefault="007B5F0A" w:rsidP="007C4033">
            <w:pPr>
              <w:spacing w:before="60" w:after="60"/>
              <w:jc w:val="center"/>
              <w:rPr>
                <w:b/>
                <w:bCs/>
                <w:color w:val="000000" w:themeColor="text1"/>
              </w:rPr>
            </w:pPr>
          </w:p>
        </w:tc>
        <w:tc>
          <w:tcPr>
            <w:tcW w:w="3312" w:type="dxa"/>
          </w:tcPr>
          <w:p w:rsidR="00BF566D" w:rsidRPr="00541AE2" w:rsidRDefault="00BF566D" w:rsidP="007C4033">
            <w:pPr>
              <w:spacing w:before="60" w:after="60"/>
              <w:jc w:val="center"/>
              <w:rPr>
                <w:b/>
                <w:bCs/>
                <w:color w:val="000000" w:themeColor="text1"/>
              </w:rPr>
            </w:pPr>
          </w:p>
        </w:tc>
        <w:tc>
          <w:tcPr>
            <w:tcW w:w="3312" w:type="dxa"/>
          </w:tcPr>
          <w:p w:rsidR="00BF566D" w:rsidRPr="00541AE2" w:rsidRDefault="00BF566D" w:rsidP="00BF566D">
            <w:pPr>
              <w:spacing w:before="60" w:after="60"/>
              <w:jc w:val="center"/>
              <w:rPr>
                <w:b/>
                <w:bCs/>
                <w:color w:val="000000" w:themeColor="text1"/>
              </w:rPr>
            </w:pPr>
          </w:p>
        </w:tc>
      </w:tr>
    </w:tbl>
    <w:p w:rsidR="00BF566D" w:rsidRPr="00541AE2" w:rsidRDefault="00BF566D" w:rsidP="000C61B0">
      <w:pPr>
        <w:numPr>
          <w:ilvl w:val="0"/>
          <w:numId w:val="6"/>
        </w:numPr>
        <w:tabs>
          <w:tab w:val="left" w:pos="360"/>
          <w:tab w:val="left" w:pos="5954"/>
        </w:tabs>
        <w:spacing w:before="60" w:after="60"/>
        <w:ind w:left="360"/>
        <w:jc w:val="both"/>
        <w:rPr>
          <w:b/>
          <w:bCs/>
          <w:color w:val="000000" w:themeColor="text1"/>
        </w:rPr>
      </w:pPr>
      <w:r w:rsidRPr="00541AE2">
        <w:rPr>
          <w:b/>
          <w:bCs/>
          <w:color w:val="000000" w:themeColor="text1"/>
        </w:rPr>
        <w:t>Tiến trình cập nhật ĐCCT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3029"/>
      </w:tblGrid>
      <w:tr w:rsidR="00541AE2" w:rsidRPr="00541AE2" w:rsidTr="00127A78">
        <w:tc>
          <w:tcPr>
            <w:tcW w:w="6799" w:type="dxa"/>
          </w:tcPr>
          <w:p w:rsidR="00BF566D" w:rsidRPr="00541AE2" w:rsidRDefault="00BF566D" w:rsidP="007C4033">
            <w:pPr>
              <w:spacing w:before="60" w:after="60"/>
              <w:jc w:val="both"/>
              <w:rPr>
                <w:b/>
                <w:bCs/>
                <w:color w:val="000000" w:themeColor="text1"/>
              </w:rPr>
            </w:pPr>
            <w:r w:rsidRPr="00541AE2">
              <w:rPr>
                <w:b/>
                <w:bCs/>
                <w:color w:val="000000" w:themeColor="text1"/>
              </w:rPr>
              <w:t xml:space="preserve">Lần 1: </w:t>
            </w:r>
            <w:r w:rsidRPr="00541AE2">
              <w:rPr>
                <w:bCs/>
                <w:color w:val="000000" w:themeColor="text1"/>
              </w:rPr>
              <w:t xml:space="preserve">Nội Dung Cập nhật ĐCCT lần 1: ngày </w:t>
            </w:r>
            <w:r w:rsidR="00127A78" w:rsidRPr="00541AE2">
              <w:rPr>
                <w:bCs/>
                <w:color w:val="000000" w:themeColor="text1"/>
              </w:rPr>
              <w:t>15</w:t>
            </w:r>
            <w:r w:rsidRPr="00541AE2">
              <w:rPr>
                <w:bCs/>
                <w:color w:val="000000" w:themeColor="text1"/>
              </w:rPr>
              <w:t xml:space="preserve">  tháng </w:t>
            </w:r>
            <w:r w:rsidR="00656362" w:rsidRPr="00541AE2">
              <w:rPr>
                <w:bCs/>
                <w:color w:val="000000" w:themeColor="text1"/>
              </w:rPr>
              <w:t>04</w:t>
            </w:r>
            <w:r w:rsidRPr="00541AE2">
              <w:rPr>
                <w:bCs/>
                <w:color w:val="000000" w:themeColor="text1"/>
              </w:rPr>
              <w:t xml:space="preserve">  năm</w:t>
            </w:r>
            <w:r w:rsidR="00656362" w:rsidRPr="00541AE2">
              <w:rPr>
                <w:bCs/>
                <w:color w:val="000000" w:themeColor="text1"/>
              </w:rPr>
              <w:t xml:space="preserve"> 2018</w:t>
            </w:r>
          </w:p>
          <w:p w:rsidR="00BF566D" w:rsidRPr="00541AE2" w:rsidRDefault="00BF566D" w:rsidP="007C4033">
            <w:pPr>
              <w:spacing w:before="60" w:after="60"/>
              <w:jc w:val="both"/>
              <w:rPr>
                <w:bCs/>
                <w:color w:val="000000" w:themeColor="text1"/>
              </w:rPr>
            </w:pPr>
          </w:p>
        </w:tc>
        <w:tc>
          <w:tcPr>
            <w:tcW w:w="3029" w:type="dxa"/>
          </w:tcPr>
          <w:p w:rsidR="00F262A3" w:rsidRPr="00541AE2" w:rsidRDefault="00656362" w:rsidP="00656362">
            <w:pPr>
              <w:spacing w:before="60" w:after="60"/>
              <w:jc w:val="center"/>
              <w:rPr>
                <w:bCs/>
                <w:color w:val="000000" w:themeColor="text1"/>
              </w:rPr>
            </w:pPr>
            <w:r w:rsidRPr="00541AE2">
              <w:rPr>
                <w:bCs/>
                <w:color w:val="000000" w:themeColor="text1"/>
              </w:rPr>
              <w:t>Giảng viên</w:t>
            </w:r>
            <w:r w:rsidR="00BF566D" w:rsidRPr="00541AE2">
              <w:rPr>
                <w:bCs/>
                <w:color w:val="000000" w:themeColor="text1"/>
              </w:rPr>
              <w:t xml:space="preserve"> cập nhật </w:t>
            </w:r>
          </w:p>
          <w:p w:rsidR="00BF566D" w:rsidRPr="00541AE2" w:rsidRDefault="00656362" w:rsidP="00656362">
            <w:pPr>
              <w:spacing w:before="60" w:after="60"/>
              <w:jc w:val="center"/>
              <w:rPr>
                <w:bCs/>
                <w:color w:val="000000" w:themeColor="text1"/>
              </w:rPr>
            </w:pPr>
            <w:r w:rsidRPr="00541AE2">
              <w:rPr>
                <w:bCs/>
                <w:i/>
                <w:color w:val="000000" w:themeColor="text1"/>
              </w:rPr>
              <w:t>(</w:t>
            </w:r>
            <w:r w:rsidR="00BF566D" w:rsidRPr="00541AE2">
              <w:rPr>
                <w:bCs/>
                <w:i/>
                <w:color w:val="000000" w:themeColor="text1"/>
              </w:rPr>
              <w:t>ký và ghi rõ họ tên)</w:t>
            </w:r>
          </w:p>
          <w:p w:rsidR="00BF566D" w:rsidRPr="00541AE2" w:rsidRDefault="00BF566D" w:rsidP="007C4033">
            <w:pPr>
              <w:spacing w:before="60" w:after="60"/>
              <w:jc w:val="both"/>
              <w:rPr>
                <w:bCs/>
                <w:color w:val="000000" w:themeColor="text1"/>
              </w:rPr>
            </w:pPr>
          </w:p>
          <w:p w:rsidR="00BF566D" w:rsidRPr="00541AE2" w:rsidRDefault="00BF566D" w:rsidP="007C4033">
            <w:pPr>
              <w:spacing w:before="60" w:after="60"/>
              <w:jc w:val="both"/>
              <w:rPr>
                <w:bCs/>
                <w:color w:val="000000" w:themeColor="text1"/>
              </w:rPr>
            </w:pPr>
          </w:p>
          <w:p w:rsidR="00BF566D" w:rsidRPr="00541AE2" w:rsidRDefault="00656362" w:rsidP="00656362">
            <w:pPr>
              <w:spacing w:before="60" w:after="60"/>
              <w:jc w:val="center"/>
              <w:rPr>
                <w:bCs/>
                <w:color w:val="000000" w:themeColor="text1"/>
              </w:rPr>
            </w:pPr>
            <w:r w:rsidRPr="00541AE2">
              <w:rPr>
                <w:bCs/>
                <w:color w:val="000000" w:themeColor="text1"/>
              </w:rPr>
              <w:t>T</w:t>
            </w:r>
            <w:r w:rsidR="00BF566D" w:rsidRPr="00541AE2">
              <w:rPr>
                <w:bCs/>
                <w:color w:val="000000" w:themeColor="text1"/>
              </w:rPr>
              <w:t xml:space="preserve">rưởng </w:t>
            </w:r>
            <w:r w:rsidR="002E2962" w:rsidRPr="00541AE2">
              <w:rPr>
                <w:bCs/>
                <w:color w:val="000000" w:themeColor="text1"/>
              </w:rPr>
              <w:t>bộ môn</w:t>
            </w:r>
          </w:p>
          <w:p w:rsidR="00656362" w:rsidRPr="00541AE2" w:rsidRDefault="00656362" w:rsidP="007C4033">
            <w:pPr>
              <w:spacing w:before="60" w:after="60"/>
              <w:jc w:val="both"/>
              <w:rPr>
                <w:bCs/>
                <w:color w:val="000000" w:themeColor="text1"/>
              </w:rPr>
            </w:pPr>
          </w:p>
          <w:p w:rsidR="00656362" w:rsidRPr="00541AE2" w:rsidRDefault="00656362" w:rsidP="007C4033">
            <w:pPr>
              <w:spacing w:before="60" w:after="60"/>
              <w:jc w:val="both"/>
              <w:rPr>
                <w:bCs/>
                <w:color w:val="000000" w:themeColor="text1"/>
              </w:rPr>
            </w:pPr>
          </w:p>
          <w:p w:rsidR="00656362" w:rsidRPr="00541AE2" w:rsidRDefault="002E744A" w:rsidP="002E744A">
            <w:pPr>
              <w:spacing w:before="60" w:after="60"/>
              <w:jc w:val="center"/>
              <w:rPr>
                <w:b/>
                <w:bCs/>
                <w:color w:val="000000" w:themeColor="text1"/>
              </w:rPr>
            </w:pPr>
            <w:r w:rsidRPr="00541AE2">
              <w:rPr>
                <w:bCs/>
                <w:color w:val="000000" w:themeColor="text1"/>
              </w:rPr>
              <w:t>PGS.TS. Trương Việt Anh</w:t>
            </w:r>
          </w:p>
        </w:tc>
      </w:tr>
    </w:tbl>
    <w:p w:rsidR="006D25E8" w:rsidRPr="00541AE2" w:rsidRDefault="006D25E8" w:rsidP="00BF566D">
      <w:pPr>
        <w:tabs>
          <w:tab w:val="left" w:pos="567"/>
          <w:tab w:val="left" w:pos="5954"/>
        </w:tabs>
        <w:spacing w:before="60" w:after="60"/>
        <w:jc w:val="both"/>
        <w:rPr>
          <w:b/>
          <w:bCs/>
          <w:color w:val="000000" w:themeColor="text1"/>
        </w:rPr>
      </w:pPr>
    </w:p>
    <w:sectPr w:rsidR="006D25E8" w:rsidRPr="00541AE2" w:rsidSect="007A1CC2">
      <w:footerReference w:type="even" r:id="rId8"/>
      <w:footerReference w:type="default" r:id="rId9"/>
      <w:pgSz w:w="11907" w:h="16840" w:code="9"/>
      <w:pgMar w:top="568" w:right="1017" w:bottom="567" w:left="124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0D8" w:rsidRDefault="00FF20D8">
      <w:r>
        <w:separator/>
      </w:r>
    </w:p>
  </w:endnote>
  <w:endnote w:type="continuationSeparator" w:id="0">
    <w:p w:rsidR="00FF20D8" w:rsidRDefault="00FF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3EC" w:rsidRDefault="002A33EC" w:rsidP="009501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33EC" w:rsidRDefault="002A33EC" w:rsidP="00C576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3EC" w:rsidRDefault="002A33EC" w:rsidP="00736C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7913">
      <w:rPr>
        <w:rStyle w:val="PageNumber"/>
        <w:noProof/>
      </w:rPr>
      <w:t>5</w:t>
    </w:r>
    <w:r>
      <w:rPr>
        <w:rStyle w:val="PageNumber"/>
      </w:rPr>
      <w:fldChar w:fldCharType="end"/>
    </w:r>
  </w:p>
  <w:p w:rsidR="002A33EC" w:rsidRDefault="002A33EC" w:rsidP="00C5764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0D8" w:rsidRDefault="00FF20D8">
      <w:r>
        <w:separator/>
      </w:r>
    </w:p>
  </w:footnote>
  <w:footnote w:type="continuationSeparator" w:id="0">
    <w:p w:rsidR="00FF20D8" w:rsidRDefault="00FF2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01F89"/>
    <w:multiLevelType w:val="multilevel"/>
    <w:tmpl w:val="BDF02102"/>
    <w:lvl w:ilvl="0">
      <w:start w:val="1"/>
      <w:numFmt w:val="decimal"/>
      <w:lvlText w:val="%1."/>
      <w:lvlJc w:val="left"/>
      <w:pPr>
        <w:ind w:left="927" w:hanging="360"/>
      </w:pPr>
    </w:lvl>
    <w:lvl w:ilvl="1">
      <w:start w:val="1"/>
      <w:numFmt w:val="decimal"/>
      <w:lvlText w:val="%1.%2."/>
      <w:lvlJc w:val="left"/>
      <w:pPr>
        <w:ind w:left="858" w:hanging="432"/>
      </w:pPr>
    </w:lvl>
    <w:lvl w:ilvl="2">
      <w:start w:val="1"/>
      <w:numFmt w:val="decimal"/>
      <w:lvlText w:val="%1.%2.%3."/>
      <w:lvlJc w:val="left"/>
      <w:pPr>
        <w:ind w:left="1791" w:hanging="504"/>
      </w:pPr>
      <w:rPr>
        <w:rFonts w:ascii="Times New Roman" w:hAnsi="Times New Roman" w:cs="Times New Roman" w:hint="default"/>
        <w:sz w:val="24"/>
        <w:szCs w:val="24"/>
      </w:r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
    <w:nsid w:val="04F31710"/>
    <w:multiLevelType w:val="hybridMultilevel"/>
    <w:tmpl w:val="62921724"/>
    <w:lvl w:ilvl="0" w:tplc="07CEBCD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B4743"/>
    <w:multiLevelType w:val="singleLevel"/>
    <w:tmpl w:val="04090003"/>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
    <w:nsid w:val="0F376386"/>
    <w:multiLevelType w:val="hybridMultilevel"/>
    <w:tmpl w:val="62921724"/>
    <w:lvl w:ilvl="0" w:tplc="07CEBCD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95CD1"/>
    <w:multiLevelType w:val="multilevel"/>
    <w:tmpl w:val="3ED268B2"/>
    <w:lvl w:ilvl="0">
      <w:start w:val="1"/>
      <w:numFmt w:val="decimal"/>
      <w:lvlText w:val="%1."/>
      <w:lvlJc w:val="left"/>
      <w:pPr>
        <w:ind w:left="1080" w:hanging="360"/>
      </w:pPr>
      <w:rPr>
        <w:rFonts w:hint="default"/>
        <w:b w:val="0"/>
        <w:i w:val="0"/>
        <w:color w:val="000000"/>
      </w:rPr>
    </w:lvl>
    <w:lvl w:ilvl="1">
      <w:start w:val="1"/>
      <w:numFmt w:val="decimal"/>
      <w:isLgl/>
      <w:lvlText w:val="%1.%2"/>
      <w:lvlJc w:val="left"/>
      <w:pPr>
        <w:ind w:left="54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A9D2E38"/>
    <w:multiLevelType w:val="multilevel"/>
    <w:tmpl w:val="B25C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B169BB"/>
    <w:multiLevelType w:val="hybridMultilevel"/>
    <w:tmpl w:val="09927D3C"/>
    <w:lvl w:ilvl="0" w:tplc="F788C6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2B6C82"/>
    <w:multiLevelType w:val="hybridMultilevel"/>
    <w:tmpl w:val="0DC813BC"/>
    <w:lvl w:ilvl="0" w:tplc="4B1CD08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952A05"/>
    <w:multiLevelType w:val="hybridMultilevel"/>
    <w:tmpl w:val="F878DB3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87616A"/>
    <w:multiLevelType w:val="hybridMultilevel"/>
    <w:tmpl w:val="84EE0CC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1B25BF6"/>
    <w:multiLevelType w:val="hybridMultilevel"/>
    <w:tmpl w:val="A470CB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0F4D49"/>
    <w:multiLevelType w:val="hybridMultilevel"/>
    <w:tmpl w:val="6D6E9A60"/>
    <w:lvl w:ilvl="0" w:tplc="655AB9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896E66"/>
    <w:multiLevelType w:val="hybridMultilevel"/>
    <w:tmpl w:val="1EB426EC"/>
    <w:lvl w:ilvl="0" w:tplc="4B1CD08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D0046A"/>
    <w:multiLevelType w:val="singleLevel"/>
    <w:tmpl w:val="04090003"/>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4">
    <w:nsid w:val="2F0D399E"/>
    <w:multiLevelType w:val="hybridMultilevel"/>
    <w:tmpl w:val="1EB426EC"/>
    <w:lvl w:ilvl="0" w:tplc="4B1CD08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422159"/>
    <w:multiLevelType w:val="hybridMultilevel"/>
    <w:tmpl w:val="FF7A7FA6"/>
    <w:lvl w:ilvl="0" w:tplc="655AB9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7D7219"/>
    <w:multiLevelType w:val="hybridMultilevel"/>
    <w:tmpl w:val="FB20A86C"/>
    <w:lvl w:ilvl="0" w:tplc="655AB9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EC2F86"/>
    <w:multiLevelType w:val="singleLevel"/>
    <w:tmpl w:val="0409000F"/>
    <w:lvl w:ilvl="0">
      <w:start w:val="1"/>
      <w:numFmt w:val="decimal"/>
      <w:lvlText w:val="%1."/>
      <w:lvlJc w:val="left"/>
      <w:pPr>
        <w:ind w:left="360" w:hanging="360"/>
      </w:pPr>
    </w:lvl>
  </w:abstractNum>
  <w:abstractNum w:abstractNumId="18">
    <w:nsid w:val="34236D76"/>
    <w:multiLevelType w:val="multilevel"/>
    <w:tmpl w:val="8940F20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6576FCB"/>
    <w:multiLevelType w:val="hybridMultilevel"/>
    <w:tmpl w:val="1430FD28"/>
    <w:lvl w:ilvl="0" w:tplc="D618E2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3759ED"/>
    <w:multiLevelType w:val="hybridMultilevel"/>
    <w:tmpl w:val="47CA9E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3B47FFD"/>
    <w:multiLevelType w:val="hybridMultilevel"/>
    <w:tmpl w:val="E246579E"/>
    <w:lvl w:ilvl="0" w:tplc="F788C6C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CF1C85"/>
    <w:multiLevelType w:val="hybridMultilevel"/>
    <w:tmpl w:val="E0CA5FA4"/>
    <w:lvl w:ilvl="0" w:tplc="655AB9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C6058B"/>
    <w:multiLevelType w:val="multilevel"/>
    <w:tmpl w:val="41CE08D8"/>
    <w:lvl w:ilvl="0">
      <w:start w:val="1"/>
      <w:numFmt w:val="decimal"/>
      <w:lvlText w:val="%1."/>
      <w:lvlJc w:val="left"/>
      <w:pPr>
        <w:ind w:left="720" w:hanging="360"/>
      </w:pPr>
      <w:rPr>
        <w:rFonts w:hint="default"/>
        <w:b/>
      </w:rPr>
    </w:lvl>
    <w:lvl w:ilvl="1">
      <w:start w:val="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E414CCA"/>
    <w:multiLevelType w:val="hybridMultilevel"/>
    <w:tmpl w:val="62048814"/>
    <w:lvl w:ilvl="0" w:tplc="67DE1AE6">
      <w:start w:val="1"/>
      <w:numFmt w:val="decimal"/>
      <w:lvlText w:val="%1."/>
      <w:lvlJc w:val="left"/>
      <w:pPr>
        <w:tabs>
          <w:tab w:val="num" w:pos="1080"/>
        </w:tabs>
        <w:ind w:left="1080" w:hanging="360"/>
      </w:pPr>
      <w:rPr>
        <w:rFonts w:hint="default"/>
      </w:rPr>
    </w:lvl>
    <w:lvl w:ilvl="1" w:tplc="32C04D26">
      <w:numFmt w:val="bullet"/>
      <w:lvlText w:val="-"/>
      <w:lvlJc w:val="left"/>
      <w:pPr>
        <w:tabs>
          <w:tab w:val="num" w:pos="1800"/>
        </w:tabs>
        <w:ind w:left="1800" w:hanging="360"/>
      </w:pPr>
      <w:rPr>
        <w:rFonts w:ascii="VNI-Times" w:eastAsia="Times New Roman" w:hAnsi="VNI-Times" w:cs="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nsid w:val="56B220DC"/>
    <w:multiLevelType w:val="multilevel"/>
    <w:tmpl w:val="C3C8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A452CE"/>
    <w:multiLevelType w:val="hybridMultilevel"/>
    <w:tmpl w:val="CB40E2D4"/>
    <w:lvl w:ilvl="0" w:tplc="E452A03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5F340599"/>
    <w:multiLevelType w:val="hybridMultilevel"/>
    <w:tmpl w:val="019E7FD8"/>
    <w:lvl w:ilvl="0" w:tplc="2174B0E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210B66"/>
    <w:multiLevelType w:val="multilevel"/>
    <w:tmpl w:val="1DD6E73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66326102"/>
    <w:multiLevelType w:val="hybridMultilevel"/>
    <w:tmpl w:val="A836C962"/>
    <w:lvl w:ilvl="0" w:tplc="32C04D26">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FE1866"/>
    <w:multiLevelType w:val="hybridMultilevel"/>
    <w:tmpl w:val="58620192"/>
    <w:lvl w:ilvl="0" w:tplc="655AB9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9A0C09"/>
    <w:multiLevelType w:val="hybridMultilevel"/>
    <w:tmpl w:val="62921724"/>
    <w:lvl w:ilvl="0" w:tplc="07CEBCD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7C71B0"/>
    <w:multiLevelType w:val="multilevel"/>
    <w:tmpl w:val="92926E5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lang w:val="de-D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DBF0B93"/>
    <w:multiLevelType w:val="hybridMultilevel"/>
    <w:tmpl w:val="84EE0CC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71760B77"/>
    <w:multiLevelType w:val="multilevel"/>
    <w:tmpl w:val="5002B8BC"/>
    <w:lvl w:ilvl="0">
      <w:start w:val="1"/>
      <w:numFmt w:val="decimal"/>
      <w:lvlText w:val="%1"/>
      <w:lvlJc w:val="center"/>
      <w:pPr>
        <w:ind w:left="45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73F5455F"/>
    <w:multiLevelType w:val="hybridMultilevel"/>
    <w:tmpl w:val="088AEEBA"/>
    <w:lvl w:ilvl="0" w:tplc="A808BDD8">
      <w:start w:val="4"/>
      <w:numFmt w:val="bullet"/>
      <w:lvlText w:val="+"/>
      <w:lvlJc w:val="left"/>
      <w:pPr>
        <w:ind w:left="1440" w:hanging="360"/>
      </w:pPr>
      <w:rPr>
        <w:rFonts w:ascii="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64F7EF8"/>
    <w:multiLevelType w:val="hybridMultilevel"/>
    <w:tmpl w:val="7FC64250"/>
    <w:lvl w:ilvl="0" w:tplc="F5009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BC7347"/>
    <w:multiLevelType w:val="hybridMultilevel"/>
    <w:tmpl w:val="62921724"/>
    <w:lvl w:ilvl="0" w:tplc="07CEBCD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
  </w:num>
  <w:num w:numId="3">
    <w:abstractNumId w:val="8"/>
  </w:num>
  <w:num w:numId="4">
    <w:abstractNumId w:val="18"/>
  </w:num>
  <w:num w:numId="5">
    <w:abstractNumId w:val="6"/>
  </w:num>
  <w:num w:numId="6">
    <w:abstractNumId w:val="27"/>
  </w:num>
  <w:num w:numId="7">
    <w:abstractNumId w:val="36"/>
  </w:num>
  <w:num w:numId="8">
    <w:abstractNumId w:val="34"/>
  </w:num>
  <w:num w:numId="9">
    <w:abstractNumId w:val="20"/>
  </w:num>
  <w:num w:numId="10">
    <w:abstractNumId w:val="23"/>
  </w:num>
  <w:num w:numId="11">
    <w:abstractNumId w:val="0"/>
  </w:num>
  <w:num w:numId="12">
    <w:abstractNumId w:val="17"/>
  </w:num>
  <w:num w:numId="13">
    <w:abstractNumId w:val="13"/>
  </w:num>
  <w:num w:numId="14">
    <w:abstractNumId w:val="2"/>
  </w:num>
  <w:num w:numId="15">
    <w:abstractNumId w:val="25"/>
  </w:num>
  <w:num w:numId="16">
    <w:abstractNumId w:val="5"/>
  </w:num>
  <w:num w:numId="17">
    <w:abstractNumId w:val="9"/>
  </w:num>
  <w:num w:numId="18">
    <w:abstractNumId w:val="26"/>
  </w:num>
  <w:num w:numId="19">
    <w:abstractNumId w:val="33"/>
  </w:num>
  <w:num w:numId="20">
    <w:abstractNumId w:val="28"/>
  </w:num>
  <w:num w:numId="21">
    <w:abstractNumId w:val="32"/>
  </w:num>
  <w:num w:numId="22">
    <w:abstractNumId w:val="30"/>
  </w:num>
  <w:num w:numId="23">
    <w:abstractNumId w:val="29"/>
  </w:num>
  <w:num w:numId="24">
    <w:abstractNumId w:val="11"/>
  </w:num>
  <w:num w:numId="25">
    <w:abstractNumId w:val="16"/>
  </w:num>
  <w:num w:numId="26">
    <w:abstractNumId w:val="24"/>
  </w:num>
  <w:num w:numId="27">
    <w:abstractNumId w:val="10"/>
  </w:num>
  <w:num w:numId="28">
    <w:abstractNumId w:val="35"/>
  </w:num>
  <w:num w:numId="29">
    <w:abstractNumId w:val="15"/>
  </w:num>
  <w:num w:numId="30">
    <w:abstractNumId w:val="22"/>
  </w:num>
  <w:num w:numId="31">
    <w:abstractNumId w:val="7"/>
  </w:num>
  <w:num w:numId="32">
    <w:abstractNumId w:val="14"/>
  </w:num>
  <w:num w:numId="33">
    <w:abstractNumId w:val="12"/>
  </w:num>
  <w:num w:numId="34">
    <w:abstractNumId w:val="37"/>
  </w:num>
  <w:num w:numId="35">
    <w:abstractNumId w:val="3"/>
  </w:num>
  <w:num w:numId="36">
    <w:abstractNumId w:val="1"/>
  </w:num>
  <w:num w:numId="37">
    <w:abstractNumId w:val="31"/>
  </w:num>
  <w:num w:numId="38">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1NzU1Mjc2MrE0NTBR0lEKTi0uzszPAykwrAUA1tbM6ywAAAA="/>
  </w:docVars>
  <w:rsids>
    <w:rsidRoot w:val="004C6AE9"/>
    <w:rsid w:val="00000413"/>
    <w:rsid w:val="00000681"/>
    <w:rsid w:val="000011B8"/>
    <w:rsid w:val="00001527"/>
    <w:rsid w:val="00002380"/>
    <w:rsid w:val="00002605"/>
    <w:rsid w:val="000028DA"/>
    <w:rsid w:val="00002B20"/>
    <w:rsid w:val="000034AB"/>
    <w:rsid w:val="000035B2"/>
    <w:rsid w:val="00004FDC"/>
    <w:rsid w:val="000115E1"/>
    <w:rsid w:val="000122E5"/>
    <w:rsid w:val="00012A13"/>
    <w:rsid w:val="00021BC7"/>
    <w:rsid w:val="00022665"/>
    <w:rsid w:val="00023A4C"/>
    <w:rsid w:val="00024505"/>
    <w:rsid w:val="00025C43"/>
    <w:rsid w:val="000271C8"/>
    <w:rsid w:val="000318E5"/>
    <w:rsid w:val="00032B8B"/>
    <w:rsid w:val="00033A73"/>
    <w:rsid w:val="00036F7F"/>
    <w:rsid w:val="00044B21"/>
    <w:rsid w:val="000457BB"/>
    <w:rsid w:val="00045833"/>
    <w:rsid w:val="00045A38"/>
    <w:rsid w:val="00047099"/>
    <w:rsid w:val="00047345"/>
    <w:rsid w:val="000527B0"/>
    <w:rsid w:val="00053AD9"/>
    <w:rsid w:val="000565CC"/>
    <w:rsid w:val="0006012E"/>
    <w:rsid w:val="00060C09"/>
    <w:rsid w:val="00063EAA"/>
    <w:rsid w:val="00064FCA"/>
    <w:rsid w:val="00070148"/>
    <w:rsid w:val="000712D9"/>
    <w:rsid w:val="000728A6"/>
    <w:rsid w:val="00072D61"/>
    <w:rsid w:val="00074295"/>
    <w:rsid w:val="0007704E"/>
    <w:rsid w:val="00077493"/>
    <w:rsid w:val="00080949"/>
    <w:rsid w:val="000811AC"/>
    <w:rsid w:val="00083F48"/>
    <w:rsid w:val="00084430"/>
    <w:rsid w:val="00085C1B"/>
    <w:rsid w:val="00085CD2"/>
    <w:rsid w:val="000919F3"/>
    <w:rsid w:val="000939C2"/>
    <w:rsid w:val="00095CB9"/>
    <w:rsid w:val="000A138F"/>
    <w:rsid w:val="000A17CC"/>
    <w:rsid w:val="000A24E8"/>
    <w:rsid w:val="000A2558"/>
    <w:rsid w:val="000A4FB6"/>
    <w:rsid w:val="000A5DAE"/>
    <w:rsid w:val="000A762B"/>
    <w:rsid w:val="000A785C"/>
    <w:rsid w:val="000A7B4A"/>
    <w:rsid w:val="000B0A2C"/>
    <w:rsid w:val="000B19B9"/>
    <w:rsid w:val="000B4371"/>
    <w:rsid w:val="000B43ED"/>
    <w:rsid w:val="000B5417"/>
    <w:rsid w:val="000B5AD1"/>
    <w:rsid w:val="000C071D"/>
    <w:rsid w:val="000C0D86"/>
    <w:rsid w:val="000C24E9"/>
    <w:rsid w:val="000C61B0"/>
    <w:rsid w:val="000D4939"/>
    <w:rsid w:val="000D7913"/>
    <w:rsid w:val="000E016A"/>
    <w:rsid w:val="000E03B5"/>
    <w:rsid w:val="000E1DDF"/>
    <w:rsid w:val="000E2440"/>
    <w:rsid w:val="000E2B54"/>
    <w:rsid w:val="000E354E"/>
    <w:rsid w:val="000E47AA"/>
    <w:rsid w:val="000E64D5"/>
    <w:rsid w:val="000F1091"/>
    <w:rsid w:val="000F7738"/>
    <w:rsid w:val="0010063A"/>
    <w:rsid w:val="00101DBC"/>
    <w:rsid w:val="00101EDD"/>
    <w:rsid w:val="00103EE5"/>
    <w:rsid w:val="00104B7C"/>
    <w:rsid w:val="00116B09"/>
    <w:rsid w:val="00117B61"/>
    <w:rsid w:val="001206B1"/>
    <w:rsid w:val="00123BBA"/>
    <w:rsid w:val="00124D1E"/>
    <w:rsid w:val="00124F67"/>
    <w:rsid w:val="00124FD8"/>
    <w:rsid w:val="00127A78"/>
    <w:rsid w:val="00127C13"/>
    <w:rsid w:val="00131F9B"/>
    <w:rsid w:val="001334A6"/>
    <w:rsid w:val="00134BF8"/>
    <w:rsid w:val="001353AA"/>
    <w:rsid w:val="00136569"/>
    <w:rsid w:val="00136A4C"/>
    <w:rsid w:val="00137E72"/>
    <w:rsid w:val="0014123F"/>
    <w:rsid w:val="00142E1D"/>
    <w:rsid w:val="00144086"/>
    <w:rsid w:val="00144988"/>
    <w:rsid w:val="001462BB"/>
    <w:rsid w:val="00153AD4"/>
    <w:rsid w:val="00155516"/>
    <w:rsid w:val="00160F53"/>
    <w:rsid w:val="0016584A"/>
    <w:rsid w:val="001719E0"/>
    <w:rsid w:val="00171BBA"/>
    <w:rsid w:val="0017256E"/>
    <w:rsid w:val="0017419D"/>
    <w:rsid w:val="0017522D"/>
    <w:rsid w:val="00177BFF"/>
    <w:rsid w:val="001801AE"/>
    <w:rsid w:val="0018215E"/>
    <w:rsid w:val="00182878"/>
    <w:rsid w:val="00190AE7"/>
    <w:rsid w:val="00193AA3"/>
    <w:rsid w:val="00193D7C"/>
    <w:rsid w:val="00196453"/>
    <w:rsid w:val="00197541"/>
    <w:rsid w:val="001A10A1"/>
    <w:rsid w:val="001A4DD6"/>
    <w:rsid w:val="001A6E4F"/>
    <w:rsid w:val="001A7739"/>
    <w:rsid w:val="001A782E"/>
    <w:rsid w:val="001B1CF8"/>
    <w:rsid w:val="001B6FB8"/>
    <w:rsid w:val="001C1514"/>
    <w:rsid w:val="001C186F"/>
    <w:rsid w:val="001C4DA9"/>
    <w:rsid w:val="001C7B00"/>
    <w:rsid w:val="001D26ED"/>
    <w:rsid w:val="001D419E"/>
    <w:rsid w:val="001E101D"/>
    <w:rsid w:val="001E13D5"/>
    <w:rsid w:val="001F228E"/>
    <w:rsid w:val="002008D9"/>
    <w:rsid w:val="00203C00"/>
    <w:rsid w:val="0021035A"/>
    <w:rsid w:val="00211ED3"/>
    <w:rsid w:val="00215349"/>
    <w:rsid w:val="00215E0C"/>
    <w:rsid w:val="00215FC3"/>
    <w:rsid w:val="00217223"/>
    <w:rsid w:val="002206AC"/>
    <w:rsid w:val="00222931"/>
    <w:rsid w:val="00222F36"/>
    <w:rsid w:val="00227030"/>
    <w:rsid w:val="00230BD3"/>
    <w:rsid w:val="00232581"/>
    <w:rsid w:val="002374B8"/>
    <w:rsid w:val="00244270"/>
    <w:rsid w:val="002455B3"/>
    <w:rsid w:val="00245A9A"/>
    <w:rsid w:val="00250BBC"/>
    <w:rsid w:val="00253C77"/>
    <w:rsid w:val="0025460D"/>
    <w:rsid w:val="00262588"/>
    <w:rsid w:val="00264160"/>
    <w:rsid w:val="002659A3"/>
    <w:rsid w:val="00266450"/>
    <w:rsid w:val="00267AAD"/>
    <w:rsid w:val="00267EEF"/>
    <w:rsid w:val="0027228C"/>
    <w:rsid w:val="0027680C"/>
    <w:rsid w:val="00280EFF"/>
    <w:rsid w:val="00281B2E"/>
    <w:rsid w:val="00285217"/>
    <w:rsid w:val="00285318"/>
    <w:rsid w:val="00285A8C"/>
    <w:rsid w:val="002878DD"/>
    <w:rsid w:val="00293477"/>
    <w:rsid w:val="002A33EC"/>
    <w:rsid w:val="002A3DF4"/>
    <w:rsid w:val="002A6137"/>
    <w:rsid w:val="002A6B40"/>
    <w:rsid w:val="002A7320"/>
    <w:rsid w:val="002B17F2"/>
    <w:rsid w:val="002B27EC"/>
    <w:rsid w:val="002B5594"/>
    <w:rsid w:val="002B733A"/>
    <w:rsid w:val="002C1FFB"/>
    <w:rsid w:val="002C3BB8"/>
    <w:rsid w:val="002C40A0"/>
    <w:rsid w:val="002C501A"/>
    <w:rsid w:val="002C77AE"/>
    <w:rsid w:val="002D0DAE"/>
    <w:rsid w:val="002D1820"/>
    <w:rsid w:val="002D4489"/>
    <w:rsid w:val="002D4FB4"/>
    <w:rsid w:val="002D75EE"/>
    <w:rsid w:val="002E1329"/>
    <w:rsid w:val="002E2962"/>
    <w:rsid w:val="002E744A"/>
    <w:rsid w:val="002F24E6"/>
    <w:rsid w:val="002F2AB9"/>
    <w:rsid w:val="002F3615"/>
    <w:rsid w:val="002F42FE"/>
    <w:rsid w:val="002F5182"/>
    <w:rsid w:val="002F73F5"/>
    <w:rsid w:val="002F7737"/>
    <w:rsid w:val="003000FC"/>
    <w:rsid w:val="00300BDA"/>
    <w:rsid w:val="003018B2"/>
    <w:rsid w:val="0030415C"/>
    <w:rsid w:val="0030477F"/>
    <w:rsid w:val="00306007"/>
    <w:rsid w:val="003068A1"/>
    <w:rsid w:val="00307568"/>
    <w:rsid w:val="00307BD1"/>
    <w:rsid w:val="00307E2F"/>
    <w:rsid w:val="00310637"/>
    <w:rsid w:val="00311B9D"/>
    <w:rsid w:val="00312FB5"/>
    <w:rsid w:val="00314513"/>
    <w:rsid w:val="003147AC"/>
    <w:rsid w:val="00321CE2"/>
    <w:rsid w:val="00325265"/>
    <w:rsid w:val="00327B13"/>
    <w:rsid w:val="00332929"/>
    <w:rsid w:val="0033737F"/>
    <w:rsid w:val="00340322"/>
    <w:rsid w:val="00343CB8"/>
    <w:rsid w:val="0034400F"/>
    <w:rsid w:val="003454A6"/>
    <w:rsid w:val="003461B7"/>
    <w:rsid w:val="0035356B"/>
    <w:rsid w:val="003541BF"/>
    <w:rsid w:val="00356C26"/>
    <w:rsid w:val="00362ADF"/>
    <w:rsid w:val="00363755"/>
    <w:rsid w:val="00367462"/>
    <w:rsid w:val="003706C0"/>
    <w:rsid w:val="00380BDA"/>
    <w:rsid w:val="00380D79"/>
    <w:rsid w:val="00381E5E"/>
    <w:rsid w:val="003848EA"/>
    <w:rsid w:val="0039426D"/>
    <w:rsid w:val="003950F2"/>
    <w:rsid w:val="003A06BA"/>
    <w:rsid w:val="003A1B99"/>
    <w:rsid w:val="003A2449"/>
    <w:rsid w:val="003A2528"/>
    <w:rsid w:val="003B422D"/>
    <w:rsid w:val="003B43E7"/>
    <w:rsid w:val="003B5028"/>
    <w:rsid w:val="003C0FF1"/>
    <w:rsid w:val="003C139B"/>
    <w:rsid w:val="003C29DD"/>
    <w:rsid w:val="003C386B"/>
    <w:rsid w:val="003C4F4A"/>
    <w:rsid w:val="003C778D"/>
    <w:rsid w:val="003D0BAD"/>
    <w:rsid w:val="003D23FF"/>
    <w:rsid w:val="003D2B5E"/>
    <w:rsid w:val="003D4827"/>
    <w:rsid w:val="003D5D91"/>
    <w:rsid w:val="003D78EC"/>
    <w:rsid w:val="003D7DC2"/>
    <w:rsid w:val="003E07B8"/>
    <w:rsid w:val="003E60D9"/>
    <w:rsid w:val="003F1160"/>
    <w:rsid w:val="003F1765"/>
    <w:rsid w:val="003F6451"/>
    <w:rsid w:val="003F775F"/>
    <w:rsid w:val="004022DB"/>
    <w:rsid w:val="004066AE"/>
    <w:rsid w:val="004146D4"/>
    <w:rsid w:val="00414864"/>
    <w:rsid w:val="00417766"/>
    <w:rsid w:val="00420C2D"/>
    <w:rsid w:val="004215C4"/>
    <w:rsid w:val="00421C8B"/>
    <w:rsid w:val="0042368A"/>
    <w:rsid w:val="00424A4C"/>
    <w:rsid w:val="004313F9"/>
    <w:rsid w:val="00431D18"/>
    <w:rsid w:val="0043499E"/>
    <w:rsid w:val="00437549"/>
    <w:rsid w:val="0044009A"/>
    <w:rsid w:val="00445D42"/>
    <w:rsid w:val="004469CD"/>
    <w:rsid w:val="00451270"/>
    <w:rsid w:val="00452608"/>
    <w:rsid w:val="004574F4"/>
    <w:rsid w:val="0045779B"/>
    <w:rsid w:val="00457C08"/>
    <w:rsid w:val="00461D33"/>
    <w:rsid w:val="004630A4"/>
    <w:rsid w:val="004643A3"/>
    <w:rsid w:val="0046521D"/>
    <w:rsid w:val="00465626"/>
    <w:rsid w:val="00466159"/>
    <w:rsid w:val="00473C0D"/>
    <w:rsid w:val="00473C92"/>
    <w:rsid w:val="00473FF7"/>
    <w:rsid w:val="00474BCA"/>
    <w:rsid w:val="00475117"/>
    <w:rsid w:val="00480ACC"/>
    <w:rsid w:val="00480E45"/>
    <w:rsid w:val="00484C9F"/>
    <w:rsid w:val="00494C9C"/>
    <w:rsid w:val="0049514C"/>
    <w:rsid w:val="00497E57"/>
    <w:rsid w:val="004A169E"/>
    <w:rsid w:val="004A49F8"/>
    <w:rsid w:val="004B1A24"/>
    <w:rsid w:val="004B264A"/>
    <w:rsid w:val="004B4AF1"/>
    <w:rsid w:val="004B4EFA"/>
    <w:rsid w:val="004B75C0"/>
    <w:rsid w:val="004B7AA8"/>
    <w:rsid w:val="004B7C49"/>
    <w:rsid w:val="004C299A"/>
    <w:rsid w:val="004C417E"/>
    <w:rsid w:val="004C5635"/>
    <w:rsid w:val="004C6AE9"/>
    <w:rsid w:val="004D13A6"/>
    <w:rsid w:val="004D3850"/>
    <w:rsid w:val="004D492B"/>
    <w:rsid w:val="004D59D8"/>
    <w:rsid w:val="004D7593"/>
    <w:rsid w:val="004E02EF"/>
    <w:rsid w:val="004E1CE7"/>
    <w:rsid w:val="004F2325"/>
    <w:rsid w:val="004F7DF5"/>
    <w:rsid w:val="00503771"/>
    <w:rsid w:val="0050497F"/>
    <w:rsid w:val="00506397"/>
    <w:rsid w:val="005107F7"/>
    <w:rsid w:val="005108F8"/>
    <w:rsid w:val="00511536"/>
    <w:rsid w:val="00512556"/>
    <w:rsid w:val="00514FEE"/>
    <w:rsid w:val="00517587"/>
    <w:rsid w:val="00527829"/>
    <w:rsid w:val="00532C10"/>
    <w:rsid w:val="00532C17"/>
    <w:rsid w:val="005356B7"/>
    <w:rsid w:val="005379C9"/>
    <w:rsid w:val="005401D1"/>
    <w:rsid w:val="0054177A"/>
    <w:rsid w:val="00541AE2"/>
    <w:rsid w:val="00543114"/>
    <w:rsid w:val="00543419"/>
    <w:rsid w:val="005440D4"/>
    <w:rsid w:val="005510EC"/>
    <w:rsid w:val="005515C2"/>
    <w:rsid w:val="00560380"/>
    <w:rsid w:val="005605FF"/>
    <w:rsid w:val="00560BC6"/>
    <w:rsid w:val="00561C66"/>
    <w:rsid w:val="00565EC7"/>
    <w:rsid w:val="00566487"/>
    <w:rsid w:val="005676D0"/>
    <w:rsid w:val="00570CA7"/>
    <w:rsid w:val="005731B7"/>
    <w:rsid w:val="00573DFD"/>
    <w:rsid w:val="00576EB7"/>
    <w:rsid w:val="00580B79"/>
    <w:rsid w:val="0058177D"/>
    <w:rsid w:val="005824C5"/>
    <w:rsid w:val="00583575"/>
    <w:rsid w:val="005845C9"/>
    <w:rsid w:val="005879FA"/>
    <w:rsid w:val="00591135"/>
    <w:rsid w:val="00593697"/>
    <w:rsid w:val="00593C16"/>
    <w:rsid w:val="00593CA8"/>
    <w:rsid w:val="00596D89"/>
    <w:rsid w:val="005A1E30"/>
    <w:rsid w:val="005A2C99"/>
    <w:rsid w:val="005A322A"/>
    <w:rsid w:val="005A4058"/>
    <w:rsid w:val="005A5B10"/>
    <w:rsid w:val="005A7E49"/>
    <w:rsid w:val="005B1CB5"/>
    <w:rsid w:val="005B5C35"/>
    <w:rsid w:val="005B673A"/>
    <w:rsid w:val="005B7836"/>
    <w:rsid w:val="005B7B69"/>
    <w:rsid w:val="005B7D9D"/>
    <w:rsid w:val="005C29AA"/>
    <w:rsid w:val="005C3168"/>
    <w:rsid w:val="005C38B8"/>
    <w:rsid w:val="005C568F"/>
    <w:rsid w:val="005C6BA5"/>
    <w:rsid w:val="005D352F"/>
    <w:rsid w:val="005D4450"/>
    <w:rsid w:val="005D61FD"/>
    <w:rsid w:val="005E20AB"/>
    <w:rsid w:val="005E2753"/>
    <w:rsid w:val="005E3FC0"/>
    <w:rsid w:val="005E40F2"/>
    <w:rsid w:val="005E77A3"/>
    <w:rsid w:val="005F0C93"/>
    <w:rsid w:val="005F0E58"/>
    <w:rsid w:val="005F1DA6"/>
    <w:rsid w:val="005F593B"/>
    <w:rsid w:val="00600F82"/>
    <w:rsid w:val="00606A7D"/>
    <w:rsid w:val="0060728A"/>
    <w:rsid w:val="00611F77"/>
    <w:rsid w:val="006223B6"/>
    <w:rsid w:val="006248AC"/>
    <w:rsid w:val="00630A8A"/>
    <w:rsid w:val="00632935"/>
    <w:rsid w:val="00635162"/>
    <w:rsid w:val="00635A69"/>
    <w:rsid w:val="006367D7"/>
    <w:rsid w:val="00637CBB"/>
    <w:rsid w:val="00640D0B"/>
    <w:rsid w:val="00641E03"/>
    <w:rsid w:val="00647C3C"/>
    <w:rsid w:val="00647CFA"/>
    <w:rsid w:val="00652748"/>
    <w:rsid w:val="00656362"/>
    <w:rsid w:val="00662CDD"/>
    <w:rsid w:val="00663379"/>
    <w:rsid w:val="00663E59"/>
    <w:rsid w:val="0066727B"/>
    <w:rsid w:val="0067227B"/>
    <w:rsid w:val="00680A5F"/>
    <w:rsid w:val="0068159D"/>
    <w:rsid w:val="006832FB"/>
    <w:rsid w:val="006836BF"/>
    <w:rsid w:val="00694C74"/>
    <w:rsid w:val="0069544D"/>
    <w:rsid w:val="006A1E18"/>
    <w:rsid w:val="006A2EC2"/>
    <w:rsid w:val="006A5E91"/>
    <w:rsid w:val="006A6191"/>
    <w:rsid w:val="006A7CCB"/>
    <w:rsid w:val="006B0EEF"/>
    <w:rsid w:val="006B3C67"/>
    <w:rsid w:val="006B3C95"/>
    <w:rsid w:val="006B3D0D"/>
    <w:rsid w:val="006C04FA"/>
    <w:rsid w:val="006C452C"/>
    <w:rsid w:val="006C4582"/>
    <w:rsid w:val="006C76E6"/>
    <w:rsid w:val="006D088B"/>
    <w:rsid w:val="006D11B4"/>
    <w:rsid w:val="006D25E8"/>
    <w:rsid w:val="006D3239"/>
    <w:rsid w:val="006D3915"/>
    <w:rsid w:val="006D4F49"/>
    <w:rsid w:val="006D5DF7"/>
    <w:rsid w:val="006D5FC9"/>
    <w:rsid w:val="006E207E"/>
    <w:rsid w:val="006F048D"/>
    <w:rsid w:val="006F2EF9"/>
    <w:rsid w:val="006F38DA"/>
    <w:rsid w:val="006F48A7"/>
    <w:rsid w:val="006F4E93"/>
    <w:rsid w:val="006F674A"/>
    <w:rsid w:val="006F76D6"/>
    <w:rsid w:val="006F7CCF"/>
    <w:rsid w:val="0070088D"/>
    <w:rsid w:val="007013D6"/>
    <w:rsid w:val="007019F8"/>
    <w:rsid w:val="00701A56"/>
    <w:rsid w:val="00704652"/>
    <w:rsid w:val="00705E20"/>
    <w:rsid w:val="00706613"/>
    <w:rsid w:val="00715309"/>
    <w:rsid w:val="00721138"/>
    <w:rsid w:val="00722E56"/>
    <w:rsid w:val="007248DF"/>
    <w:rsid w:val="00730511"/>
    <w:rsid w:val="00731383"/>
    <w:rsid w:val="007313C5"/>
    <w:rsid w:val="00733CEB"/>
    <w:rsid w:val="00736C92"/>
    <w:rsid w:val="007378EB"/>
    <w:rsid w:val="00741573"/>
    <w:rsid w:val="007455F7"/>
    <w:rsid w:val="00745E58"/>
    <w:rsid w:val="00745EB6"/>
    <w:rsid w:val="00750A2B"/>
    <w:rsid w:val="0075167F"/>
    <w:rsid w:val="00753582"/>
    <w:rsid w:val="00753E9D"/>
    <w:rsid w:val="00756111"/>
    <w:rsid w:val="007561CC"/>
    <w:rsid w:val="00757DD1"/>
    <w:rsid w:val="00757F37"/>
    <w:rsid w:val="00763D2B"/>
    <w:rsid w:val="00767AC9"/>
    <w:rsid w:val="00767F65"/>
    <w:rsid w:val="00771F65"/>
    <w:rsid w:val="0077245E"/>
    <w:rsid w:val="00772FE5"/>
    <w:rsid w:val="00775C55"/>
    <w:rsid w:val="007808D5"/>
    <w:rsid w:val="00785886"/>
    <w:rsid w:val="00790122"/>
    <w:rsid w:val="0079243B"/>
    <w:rsid w:val="0079359C"/>
    <w:rsid w:val="00794180"/>
    <w:rsid w:val="00795F9C"/>
    <w:rsid w:val="00797D5C"/>
    <w:rsid w:val="007A1CC2"/>
    <w:rsid w:val="007A36BD"/>
    <w:rsid w:val="007B3CA2"/>
    <w:rsid w:val="007B5F0A"/>
    <w:rsid w:val="007C1BE0"/>
    <w:rsid w:val="007C1D0D"/>
    <w:rsid w:val="007C28E1"/>
    <w:rsid w:val="007C4033"/>
    <w:rsid w:val="007C5118"/>
    <w:rsid w:val="007D12EE"/>
    <w:rsid w:val="007D1492"/>
    <w:rsid w:val="007D1691"/>
    <w:rsid w:val="007D178F"/>
    <w:rsid w:val="007D42FC"/>
    <w:rsid w:val="007E0F05"/>
    <w:rsid w:val="007E22EC"/>
    <w:rsid w:val="007E26EE"/>
    <w:rsid w:val="007E3229"/>
    <w:rsid w:val="007E33D1"/>
    <w:rsid w:val="007E36DA"/>
    <w:rsid w:val="007E413C"/>
    <w:rsid w:val="007E6E82"/>
    <w:rsid w:val="007E6EA5"/>
    <w:rsid w:val="007E7276"/>
    <w:rsid w:val="007F4875"/>
    <w:rsid w:val="007F689A"/>
    <w:rsid w:val="007F7B4C"/>
    <w:rsid w:val="008027CA"/>
    <w:rsid w:val="00803686"/>
    <w:rsid w:val="008056FD"/>
    <w:rsid w:val="0080721C"/>
    <w:rsid w:val="00810B10"/>
    <w:rsid w:val="00810E53"/>
    <w:rsid w:val="00811D02"/>
    <w:rsid w:val="00813DD6"/>
    <w:rsid w:val="0081547A"/>
    <w:rsid w:val="00817041"/>
    <w:rsid w:val="00820406"/>
    <w:rsid w:val="00821230"/>
    <w:rsid w:val="00823D2C"/>
    <w:rsid w:val="008241ED"/>
    <w:rsid w:val="00830D23"/>
    <w:rsid w:val="00831C7E"/>
    <w:rsid w:val="00834470"/>
    <w:rsid w:val="00834BBC"/>
    <w:rsid w:val="00836139"/>
    <w:rsid w:val="00836D2B"/>
    <w:rsid w:val="00840762"/>
    <w:rsid w:val="00843046"/>
    <w:rsid w:val="008456C4"/>
    <w:rsid w:val="008479BB"/>
    <w:rsid w:val="00847A52"/>
    <w:rsid w:val="008542ED"/>
    <w:rsid w:val="00854774"/>
    <w:rsid w:val="00854DF8"/>
    <w:rsid w:val="00864670"/>
    <w:rsid w:val="00870674"/>
    <w:rsid w:val="0087287C"/>
    <w:rsid w:val="008763C7"/>
    <w:rsid w:val="00877BCD"/>
    <w:rsid w:val="0088271B"/>
    <w:rsid w:val="00883433"/>
    <w:rsid w:val="0088545C"/>
    <w:rsid w:val="008900AE"/>
    <w:rsid w:val="00891881"/>
    <w:rsid w:val="00894A10"/>
    <w:rsid w:val="008951DB"/>
    <w:rsid w:val="00895EC4"/>
    <w:rsid w:val="0089682C"/>
    <w:rsid w:val="008A10E3"/>
    <w:rsid w:val="008A2304"/>
    <w:rsid w:val="008A237E"/>
    <w:rsid w:val="008A2C06"/>
    <w:rsid w:val="008A2E51"/>
    <w:rsid w:val="008A3565"/>
    <w:rsid w:val="008A483C"/>
    <w:rsid w:val="008A4D99"/>
    <w:rsid w:val="008A6528"/>
    <w:rsid w:val="008B1771"/>
    <w:rsid w:val="008B2B01"/>
    <w:rsid w:val="008B3437"/>
    <w:rsid w:val="008B4534"/>
    <w:rsid w:val="008B65FE"/>
    <w:rsid w:val="008B6841"/>
    <w:rsid w:val="008C36D2"/>
    <w:rsid w:val="008C57B4"/>
    <w:rsid w:val="008E1F7C"/>
    <w:rsid w:val="008E2EF3"/>
    <w:rsid w:val="008E2FBA"/>
    <w:rsid w:val="008E3422"/>
    <w:rsid w:val="008E4435"/>
    <w:rsid w:val="008F11FC"/>
    <w:rsid w:val="008F1AC0"/>
    <w:rsid w:val="008F2490"/>
    <w:rsid w:val="008F3E92"/>
    <w:rsid w:val="008F5A8D"/>
    <w:rsid w:val="008F6D1B"/>
    <w:rsid w:val="00901167"/>
    <w:rsid w:val="00912207"/>
    <w:rsid w:val="009122DF"/>
    <w:rsid w:val="00913B46"/>
    <w:rsid w:val="009179BB"/>
    <w:rsid w:val="00926220"/>
    <w:rsid w:val="00930086"/>
    <w:rsid w:val="00930BFA"/>
    <w:rsid w:val="00930E83"/>
    <w:rsid w:val="0093121A"/>
    <w:rsid w:val="009314CA"/>
    <w:rsid w:val="00934DC3"/>
    <w:rsid w:val="0093555E"/>
    <w:rsid w:val="0093755A"/>
    <w:rsid w:val="00937883"/>
    <w:rsid w:val="00942BE0"/>
    <w:rsid w:val="00945734"/>
    <w:rsid w:val="009501EC"/>
    <w:rsid w:val="009536CC"/>
    <w:rsid w:val="00955AA5"/>
    <w:rsid w:val="00955D87"/>
    <w:rsid w:val="009607DE"/>
    <w:rsid w:val="009610EB"/>
    <w:rsid w:val="009610FD"/>
    <w:rsid w:val="0096733D"/>
    <w:rsid w:val="00967D86"/>
    <w:rsid w:val="0097198C"/>
    <w:rsid w:val="00975E8D"/>
    <w:rsid w:val="00975E92"/>
    <w:rsid w:val="009767B0"/>
    <w:rsid w:val="00981279"/>
    <w:rsid w:val="0098244B"/>
    <w:rsid w:val="00983995"/>
    <w:rsid w:val="00984726"/>
    <w:rsid w:val="009862C8"/>
    <w:rsid w:val="00987223"/>
    <w:rsid w:val="009909F8"/>
    <w:rsid w:val="00992098"/>
    <w:rsid w:val="009950C4"/>
    <w:rsid w:val="009A042F"/>
    <w:rsid w:val="009A06D5"/>
    <w:rsid w:val="009A1A84"/>
    <w:rsid w:val="009A2D2D"/>
    <w:rsid w:val="009A4365"/>
    <w:rsid w:val="009A62BA"/>
    <w:rsid w:val="009B2D3E"/>
    <w:rsid w:val="009B6CC6"/>
    <w:rsid w:val="009B7405"/>
    <w:rsid w:val="009C3A41"/>
    <w:rsid w:val="009C7B02"/>
    <w:rsid w:val="009C7E4F"/>
    <w:rsid w:val="009D4C0A"/>
    <w:rsid w:val="009D7177"/>
    <w:rsid w:val="009E196F"/>
    <w:rsid w:val="009E25D4"/>
    <w:rsid w:val="009E2B74"/>
    <w:rsid w:val="009E3E58"/>
    <w:rsid w:val="009E5F19"/>
    <w:rsid w:val="009E772B"/>
    <w:rsid w:val="009F006D"/>
    <w:rsid w:val="009F0723"/>
    <w:rsid w:val="009F40A5"/>
    <w:rsid w:val="009F411B"/>
    <w:rsid w:val="009F50FD"/>
    <w:rsid w:val="009F59DF"/>
    <w:rsid w:val="00A00A58"/>
    <w:rsid w:val="00A066C1"/>
    <w:rsid w:val="00A118A4"/>
    <w:rsid w:val="00A17F43"/>
    <w:rsid w:val="00A277E8"/>
    <w:rsid w:val="00A27D91"/>
    <w:rsid w:val="00A45677"/>
    <w:rsid w:val="00A46B7A"/>
    <w:rsid w:val="00A46F5B"/>
    <w:rsid w:val="00A52254"/>
    <w:rsid w:val="00A6189D"/>
    <w:rsid w:val="00A63749"/>
    <w:rsid w:val="00A649D6"/>
    <w:rsid w:val="00A73926"/>
    <w:rsid w:val="00A773A5"/>
    <w:rsid w:val="00A81C35"/>
    <w:rsid w:val="00A83930"/>
    <w:rsid w:val="00A9014C"/>
    <w:rsid w:val="00A90355"/>
    <w:rsid w:val="00A91326"/>
    <w:rsid w:val="00A91DD0"/>
    <w:rsid w:val="00A94E6D"/>
    <w:rsid w:val="00A95434"/>
    <w:rsid w:val="00A954A4"/>
    <w:rsid w:val="00A9675E"/>
    <w:rsid w:val="00AA2D53"/>
    <w:rsid w:val="00AA311B"/>
    <w:rsid w:val="00AB07B4"/>
    <w:rsid w:val="00AB189F"/>
    <w:rsid w:val="00AB25CC"/>
    <w:rsid w:val="00AB4D1A"/>
    <w:rsid w:val="00AB56CF"/>
    <w:rsid w:val="00AB5A70"/>
    <w:rsid w:val="00AB6BA1"/>
    <w:rsid w:val="00AB7E89"/>
    <w:rsid w:val="00AC217E"/>
    <w:rsid w:val="00AC42C9"/>
    <w:rsid w:val="00AC628A"/>
    <w:rsid w:val="00AC7369"/>
    <w:rsid w:val="00AD00F7"/>
    <w:rsid w:val="00AD252B"/>
    <w:rsid w:val="00AD520C"/>
    <w:rsid w:val="00AD6BCE"/>
    <w:rsid w:val="00AD7752"/>
    <w:rsid w:val="00AD7951"/>
    <w:rsid w:val="00AE046F"/>
    <w:rsid w:val="00AE162B"/>
    <w:rsid w:val="00AE6B8B"/>
    <w:rsid w:val="00AE7125"/>
    <w:rsid w:val="00AE7261"/>
    <w:rsid w:val="00AE7278"/>
    <w:rsid w:val="00AE7E6D"/>
    <w:rsid w:val="00AF4242"/>
    <w:rsid w:val="00AF5C6E"/>
    <w:rsid w:val="00AF7EA8"/>
    <w:rsid w:val="00B00B73"/>
    <w:rsid w:val="00B024D1"/>
    <w:rsid w:val="00B033D6"/>
    <w:rsid w:val="00B03E2B"/>
    <w:rsid w:val="00B050BA"/>
    <w:rsid w:val="00B06F58"/>
    <w:rsid w:val="00B11606"/>
    <w:rsid w:val="00B12869"/>
    <w:rsid w:val="00B16585"/>
    <w:rsid w:val="00B16AD9"/>
    <w:rsid w:val="00B17C8E"/>
    <w:rsid w:val="00B17DBE"/>
    <w:rsid w:val="00B20292"/>
    <w:rsid w:val="00B20D5B"/>
    <w:rsid w:val="00B253FA"/>
    <w:rsid w:val="00B259FB"/>
    <w:rsid w:val="00B25E0C"/>
    <w:rsid w:val="00B3163D"/>
    <w:rsid w:val="00B32F06"/>
    <w:rsid w:val="00B337CF"/>
    <w:rsid w:val="00B360B6"/>
    <w:rsid w:val="00B36581"/>
    <w:rsid w:val="00B36F41"/>
    <w:rsid w:val="00B41C93"/>
    <w:rsid w:val="00B47FE8"/>
    <w:rsid w:val="00B519C1"/>
    <w:rsid w:val="00B5335A"/>
    <w:rsid w:val="00B54112"/>
    <w:rsid w:val="00B60884"/>
    <w:rsid w:val="00B61773"/>
    <w:rsid w:val="00B61C7A"/>
    <w:rsid w:val="00B62198"/>
    <w:rsid w:val="00B636BF"/>
    <w:rsid w:val="00B638C6"/>
    <w:rsid w:val="00B67091"/>
    <w:rsid w:val="00B70856"/>
    <w:rsid w:val="00B717BA"/>
    <w:rsid w:val="00B764EA"/>
    <w:rsid w:val="00B76D6B"/>
    <w:rsid w:val="00B80A01"/>
    <w:rsid w:val="00B81C0B"/>
    <w:rsid w:val="00B820E8"/>
    <w:rsid w:val="00B82B69"/>
    <w:rsid w:val="00B86BFB"/>
    <w:rsid w:val="00B86C9F"/>
    <w:rsid w:val="00B90197"/>
    <w:rsid w:val="00B961BD"/>
    <w:rsid w:val="00B96E3B"/>
    <w:rsid w:val="00B9720B"/>
    <w:rsid w:val="00B97674"/>
    <w:rsid w:val="00BA2157"/>
    <w:rsid w:val="00BA7154"/>
    <w:rsid w:val="00BB32A3"/>
    <w:rsid w:val="00BB49C9"/>
    <w:rsid w:val="00BB52AA"/>
    <w:rsid w:val="00BB56D7"/>
    <w:rsid w:val="00BB6B2B"/>
    <w:rsid w:val="00BC1827"/>
    <w:rsid w:val="00BC4F26"/>
    <w:rsid w:val="00BC69BF"/>
    <w:rsid w:val="00BD0CE4"/>
    <w:rsid w:val="00BD3B60"/>
    <w:rsid w:val="00BD588F"/>
    <w:rsid w:val="00BD6D82"/>
    <w:rsid w:val="00BE28EA"/>
    <w:rsid w:val="00BE3658"/>
    <w:rsid w:val="00BE6367"/>
    <w:rsid w:val="00BF0427"/>
    <w:rsid w:val="00BF566D"/>
    <w:rsid w:val="00C010B9"/>
    <w:rsid w:val="00C01270"/>
    <w:rsid w:val="00C01CE4"/>
    <w:rsid w:val="00C04994"/>
    <w:rsid w:val="00C05082"/>
    <w:rsid w:val="00C07F2B"/>
    <w:rsid w:val="00C1598D"/>
    <w:rsid w:val="00C21B85"/>
    <w:rsid w:val="00C22141"/>
    <w:rsid w:val="00C22454"/>
    <w:rsid w:val="00C256AA"/>
    <w:rsid w:val="00C25E61"/>
    <w:rsid w:val="00C260D8"/>
    <w:rsid w:val="00C27FEA"/>
    <w:rsid w:val="00C3075F"/>
    <w:rsid w:val="00C30945"/>
    <w:rsid w:val="00C312F4"/>
    <w:rsid w:val="00C3203C"/>
    <w:rsid w:val="00C33BFE"/>
    <w:rsid w:val="00C341C3"/>
    <w:rsid w:val="00C34FEA"/>
    <w:rsid w:val="00C35A7F"/>
    <w:rsid w:val="00C4029B"/>
    <w:rsid w:val="00C44767"/>
    <w:rsid w:val="00C464A4"/>
    <w:rsid w:val="00C46C77"/>
    <w:rsid w:val="00C47126"/>
    <w:rsid w:val="00C50782"/>
    <w:rsid w:val="00C567D6"/>
    <w:rsid w:val="00C57642"/>
    <w:rsid w:val="00C6054F"/>
    <w:rsid w:val="00C60761"/>
    <w:rsid w:val="00C62425"/>
    <w:rsid w:val="00C62DE6"/>
    <w:rsid w:val="00C630CC"/>
    <w:rsid w:val="00C67308"/>
    <w:rsid w:val="00C7215E"/>
    <w:rsid w:val="00C726D8"/>
    <w:rsid w:val="00C729CF"/>
    <w:rsid w:val="00C72AD5"/>
    <w:rsid w:val="00C72FBB"/>
    <w:rsid w:val="00C7527F"/>
    <w:rsid w:val="00C77BB8"/>
    <w:rsid w:val="00C81D93"/>
    <w:rsid w:val="00C820D0"/>
    <w:rsid w:val="00C820E8"/>
    <w:rsid w:val="00C83212"/>
    <w:rsid w:val="00C83C99"/>
    <w:rsid w:val="00C843F4"/>
    <w:rsid w:val="00C84CB8"/>
    <w:rsid w:val="00C85525"/>
    <w:rsid w:val="00C86A6B"/>
    <w:rsid w:val="00C86FA2"/>
    <w:rsid w:val="00C8727B"/>
    <w:rsid w:val="00C90974"/>
    <w:rsid w:val="00C9375E"/>
    <w:rsid w:val="00C94AAA"/>
    <w:rsid w:val="00CA1691"/>
    <w:rsid w:val="00CA2341"/>
    <w:rsid w:val="00CA2985"/>
    <w:rsid w:val="00CA2B47"/>
    <w:rsid w:val="00CA781A"/>
    <w:rsid w:val="00CB639E"/>
    <w:rsid w:val="00CB7055"/>
    <w:rsid w:val="00CC010C"/>
    <w:rsid w:val="00CC58C1"/>
    <w:rsid w:val="00CD068B"/>
    <w:rsid w:val="00CD1F61"/>
    <w:rsid w:val="00CD3E29"/>
    <w:rsid w:val="00CD663D"/>
    <w:rsid w:val="00CE138C"/>
    <w:rsid w:val="00CE1DB8"/>
    <w:rsid w:val="00CE5226"/>
    <w:rsid w:val="00CF174F"/>
    <w:rsid w:val="00CF1D27"/>
    <w:rsid w:val="00CF2373"/>
    <w:rsid w:val="00CF307A"/>
    <w:rsid w:val="00D003DB"/>
    <w:rsid w:val="00D13627"/>
    <w:rsid w:val="00D16F1D"/>
    <w:rsid w:val="00D173D8"/>
    <w:rsid w:val="00D26053"/>
    <w:rsid w:val="00D26A75"/>
    <w:rsid w:val="00D26FFC"/>
    <w:rsid w:val="00D30DB0"/>
    <w:rsid w:val="00D31880"/>
    <w:rsid w:val="00D32546"/>
    <w:rsid w:val="00D3701D"/>
    <w:rsid w:val="00D3756E"/>
    <w:rsid w:val="00D37FA0"/>
    <w:rsid w:val="00D40F20"/>
    <w:rsid w:val="00D41265"/>
    <w:rsid w:val="00D4150B"/>
    <w:rsid w:val="00D4451D"/>
    <w:rsid w:val="00D44CA5"/>
    <w:rsid w:val="00D45374"/>
    <w:rsid w:val="00D458AD"/>
    <w:rsid w:val="00D50198"/>
    <w:rsid w:val="00D53018"/>
    <w:rsid w:val="00D53831"/>
    <w:rsid w:val="00D541C8"/>
    <w:rsid w:val="00D60330"/>
    <w:rsid w:val="00D70BAF"/>
    <w:rsid w:val="00D71902"/>
    <w:rsid w:val="00D746DB"/>
    <w:rsid w:val="00D831DE"/>
    <w:rsid w:val="00D8320B"/>
    <w:rsid w:val="00D839E0"/>
    <w:rsid w:val="00D84F98"/>
    <w:rsid w:val="00D86F48"/>
    <w:rsid w:val="00D873DA"/>
    <w:rsid w:val="00D90B63"/>
    <w:rsid w:val="00D96C51"/>
    <w:rsid w:val="00D97329"/>
    <w:rsid w:val="00DA0061"/>
    <w:rsid w:val="00DA0899"/>
    <w:rsid w:val="00DA6EBB"/>
    <w:rsid w:val="00DB2AC0"/>
    <w:rsid w:val="00DB530B"/>
    <w:rsid w:val="00DC1C5F"/>
    <w:rsid w:val="00DC4DB0"/>
    <w:rsid w:val="00DD053E"/>
    <w:rsid w:val="00DD2D15"/>
    <w:rsid w:val="00DD6FDC"/>
    <w:rsid w:val="00DD7188"/>
    <w:rsid w:val="00DE24D3"/>
    <w:rsid w:val="00DE29D3"/>
    <w:rsid w:val="00DE3287"/>
    <w:rsid w:val="00DE6E35"/>
    <w:rsid w:val="00DF0640"/>
    <w:rsid w:val="00DF18AB"/>
    <w:rsid w:val="00DF34C1"/>
    <w:rsid w:val="00DF4A8E"/>
    <w:rsid w:val="00E01A61"/>
    <w:rsid w:val="00E070E6"/>
    <w:rsid w:val="00E11A37"/>
    <w:rsid w:val="00E1472F"/>
    <w:rsid w:val="00E14DD7"/>
    <w:rsid w:val="00E1774E"/>
    <w:rsid w:val="00E2563C"/>
    <w:rsid w:val="00E26E52"/>
    <w:rsid w:val="00E30163"/>
    <w:rsid w:val="00E32E31"/>
    <w:rsid w:val="00E3425C"/>
    <w:rsid w:val="00E34F0E"/>
    <w:rsid w:val="00E403F0"/>
    <w:rsid w:val="00E4232D"/>
    <w:rsid w:val="00E42863"/>
    <w:rsid w:val="00E43D9A"/>
    <w:rsid w:val="00E4444F"/>
    <w:rsid w:val="00E44C11"/>
    <w:rsid w:val="00E45ACC"/>
    <w:rsid w:val="00E52EC1"/>
    <w:rsid w:val="00E53BED"/>
    <w:rsid w:val="00E545C7"/>
    <w:rsid w:val="00E577A0"/>
    <w:rsid w:val="00E6009B"/>
    <w:rsid w:val="00E61581"/>
    <w:rsid w:val="00E661BF"/>
    <w:rsid w:val="00E67C94"/>
    <w:rsid w:val="00E70804"/>
    <w:rsid w:val="00E70AFA"/>
    <w:rsid w:val="00E721B4"/>
    <w:rsid w:val="00E75211"/>
    <w:rsid w:val="00E75DE0"/>
    <w:rsid w:val="00E768C1"/>
    <w:rsid w:val="00E814A2"/>
    <w:rsid w:val="00E84955"/>
    <w:rsid w:val="00E91B5E"/>
    <w:rsid w:val="00E92D4D"/>
    <w:rsid w:val="00E9690D"/>
    <w:rsid w:val="00EB044B"/>
    <w:rsid w:val="00EB0675"/>
    <w:rsid w:val="00EB7A12"/>
    <w:rsid w:val="00EC00F0"/>
    <w:rsid w:val="00EC0B7A"/>
    <w:rsid w:val="00EC477C"/>
    <w:rsid w:val="00EC54EF"/>
    <w:rsid w:val="00ED0476"/>
    <w:rsid w:val="00ED059C"/>
    <w:rsid w:val="00ED07DA"/>
    <w:rsid w:val="00ED262A"/>
    <w:rsid w:val="00ED482C"/>
    <w:rsid w:val="00EE06D0"/>
    <w:rsid w:val="00EE0C91"/>
    <w:rsid w:val="00EE0EF9"/>
    <w:rsid w:val="00EE2397"/>
    <w:rsid w:val="00EE44FA"/>
    <w:rsid w:val="00EE6719"/>
    <w:rsid w:val="00EE7CE6"/>
    <w:rsid w:val="00EF3A65"/>
    <w:rsid w:val="00EF627A"/>
    <w:rsid w:val="00F005FD"/>
    <w:rsid w:val="00F01DC0"/>
    <w:rsid w:val="00F0610A"/>
    <w:rsid w:val="00F138B9"/>
    <w:rsid w:val="00F23629"/>
    <w:rsid w:val="00F246C4"/>
    <w:rsid w:val="00F2589F"/>
    <w:rsid w:val="00F262A3"/>
    <w:rsid w:val="00F27A23"/>
    <w:rsid w:val="00F3077B"/>
    <w:rsid w:val="00F3345C"/>
    <w:rsid w:val="00F33D65"/>
    <w:rsid w:val="00F33E42"/>
    <w:rsid w:val="00F51F66"/>
    <w:rsid w:val="00F52A3C"/>
    <w:rsid w:val="00F61613"/>
    <w:rsid w:val="00F6333E"/>
    <w:rsid w:val="00F6342A"/>
    <w:rsid w:val="00F63C08"/>
    <w:rsid w:val="00F63FD2"/>
    <w:rsid w:val="00F6433C"/>
    <w:rsid w:val="00F72369"/>
    <w:rsid w:val="00F746ED"/>
    <w:rsid w:val="00F76C98"/>
    <w:rsid w:val="00F80C83"/>
    <w:rsid w:val="00F8255F"/>
    <w:rsid w:val="00F82881"/>
    <w:rsid w:val="00F82E9F"/>
    <w:rsid w:val="00F84BF3"/>
    <w:rsid w:val="00F9026F"/>
    <w:rsid w:val="00F90A5E"/>
    <w:rsid w:val="00F93447"/>
    <w:rsid w:val="00F95B0F"/>
    <w:rsid w:val="00F977E7"/>
    <w:rsid w:val="00FA4244"/>
    <w:rsid w:val="00FA49B5"/>
    <w:rsid w:val="00FA5C4A"/>
    <w:rsid w:val="00FB2C00"/>
    <w:rsid w:val="00FB4F68"/>
    <w:rsid w:val="00FB50F0"/>
    <w:rsid w:val="00FB599E"/>
    <w:rsid w:val="00FB5CE9"/>
    <w:rsid w:val="00FB61ED"/>
    <w:rsid w:val="00FB7DB6"/>
    <w:rsid w:val="00FC7911"/>
    <w:rsid w:val="00FD6E05"/>
    <w:rsid w:val="00FE02AE"/>
    <w:rsid w:val="00FE26B7"/>
    <w:rsid w:val="00FE5B17"/>
    <w:rsid w:val="00FF01A1"/>
    <w:rsid w:val="00FF187A"/>
    <w:rsid w:val="00FF20D8"/>
    <w:rsid w:val="00FF5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2A31D9-FC6C-4FA9-8027-839B104A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77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027CA"/>
    <w:rPr>
      <w:rFonts w:ascii="Tahoma" w:hAnsi="Tahoma" w:cs="Tahoma"/>
      <w:sz w:val="16"/>
      <w:szCs w:val="16"/>
    </w:rPr>
  </w:style>
  <w:style w:type="character" w:styleId="Hyperlink">
    <w:name w:val="Hyperlink"/>
    <w:rsid w:val="00B3163D"/>
    <w:rPr>
      <w:color w:val="0000FF"/>
      <w:u w:val="single"/>
    </w:rPr>
  </w:style>
  <w:style w:type="paragraph" w:styleId="Footer">
    <w:name w:val="footer"/>
    <w:basedOn w:val="Normal"/>
    <w:link w:val="FooterChar"/>
    <w:uiPriority w:val="99"/>
    <w:rsid w:val="00C57642"/>
    <w:pPr>
      <w:tabs>
        <w:tab w:val="center" w:pos="4320"/>
        <w:tab w:val="right" w:pos="8640"/>
      </w:tabs>
    </w:pPr>
    <w:rPr>
      <w:lang w:val="x-none" w:eastAsia="x-none"/>
    </w:rPr>
  </w:style>
  <w:style w:type="character" w:styleId="PageNumber">
    <w:name w:val="page number"/>
    <w:basedOn w:val="DefaultParagraphFont"/>
    <w:rsid w:val="00C57642"/>
  </w:style>
  <w:style w:type="paragraph" w:styleId="Header">
    <w:name w:val="header"/>
    <w:basedOn w:val="Normal"/>
    <w:link w:val="HeaderChar"/>
    <w:uiPriority w:val="99"/>
    <w:rsid w:val="009501EC"/>
    <w:pPr>
      <w:tabs>
        <w:tab w:val="center" w:pos="4320"/>
        <w:tab w:val="right" w:pos="8640"/>
      </w:tabs>
    </w:pPr>
  </w:style>
  <w:style w:type="paragraph" w:styleId="NormalWeb">
    <w:name w:val="Normal (Web)"/>
    <w:basedOn w:val="Normal"/>
    <w:uiPriority w:val="99"/>
    <w:rsid w:val="005379C9"/>
    <w:pPr>
      <w:spacing w:before="100" w:beforeAutospacing="1" w:after="100" w:afterAutospacing="1"/>
    </w:pPr>
    <w:rPr>
      <w:color w:val="000000"/>
    </w:rPr>
  </w:style>
  <w:style w:type="character" w:customStyle="1" w:styleId="FooterChar">
    <w:name w:val="Footer Char"/>
    <w:link w:val="Footer"/>
    <w:uiPriority w:val="99"/>
    <w:rsid w:val="00437549"/>
    <w:rPr>
      <w:sz w:val="24"/>
      <w:szCs w:val="24"/>
    </w:rPr>
  </w:style>
  <w:style w:type="character" w:customStyle="1" w:styleId="HeaderChar">
    <w:name w:val="Header Char"/>
    <w:link w:val="Header"/>
    <w:uiPriority w:val="99"/>
    <w:rsid w:val="000B43ED"/>
    <w:rPr>
      <w:sz w:val="24"/>
      <w:szCs w:val="24"/>
      <w:lang w:val="en-US" w:eastAsia="en-US"/>
    </w:rPr>
  </w:style>
  <w:style w:type="table" w:styleId="TableColumns2">
    <w:name w:val="Table Columns 2"/>
    <w:basedOn w:val="TableNormal"/>
    <w:rsid w:val="00FD6E0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D6E0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D6E0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Grid6">
    <w:name w:val="Table Grid 6"/>
    <w:basedOn w:val="TableNormal"/>
    <w:rsid w:val="00FD6E0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FD6E0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D6E0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FD6E0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8443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l">
    <w:name w:val="tl"/>
    <w:basedOn w:val="Normal"/>
    <w:rsid w:val="003A1B99"/>
    <w:pPr>
      <w:widowControl w:val="0"/>
      <w:ind w:left="446" w:hanging="446"/>
      <w:jc w:val="both"/>
    </w:pPr>
    <w:rPr>
      <w:noProof/>
      <w:sz w:val="20"/>
      <w:szCs w:val="20"/>
    </w:rPr>
  </w:style>
  <w:style w:type="paragraph" w:styleId="DocumentMap">
    <w:name w:val="Document Map"/>
    <w:basedOn w:val="Normal"/>
    <w:link w:val="DocumentMapChar"/>
    <w:rsid w:val="0093121A"/>
    <w:rPr>
      <w:rFonts w:ascii="Tahoma" w:hAnsi="Tahoma"/>
      <w:sz w:val="16"/>
      <w:szCs w:val="16"/>
      <w:lang w:val="x-none" w:eastAsia="x-none"/>
    </w:rPr>
  </w:style>
  <w:style w:type="character" w:customStyle="1" w:styleId="DocumentMapChar">
    <w:name w:val="Document Map Char"/>
    <w:link w:val="DocumentMap"/>
    <w:rsid w:val="0093121A"/>
    <w:rPr>
      <w:rFonts w:ascii="Tahoma" w:hAnsi="Tahoma" w:cs="Tahoma"/>
      <w:sz w:val="16"/>
      <w:szCs w:val="16"/>
    </w:rPr>
  </w:style>
  <w:style w:type="paragraph" w:styleId="ListParagraph">
    <w:name w:val="List Paragraph"/>
    <w:basedOn w:val="Normal"/>
    <w:uiPriority w:val="34"/>
    <w:qFormat/>
    <w:rsid w:val="00D839E0"/>
    <w:pPr>
      <w:spacing w:after="200" w:line="276" w:lineRule="auto"/>
      <w:ind w:left="720"/>
      <w:contextualSpacing/>
    </w:pPr>
    <w:rPr>
      <w:rFonts w:ascii="Calibri" w:eastAsia="Calibri" w:hAnsi="Calibri"/>
      <w:sz w:val="22"/>
      <w:szCs w:val="22"/>
    </w:rPr>
  </w:style>
  <w:style w:type="paragraph" w:customStyle="1" w:styleId="a">
    <w:name w:val="a"/>
    <w:basedOn w:val="Normal"/>
    <w:rsid w:val="002E7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8232">
      <w:bodyDiv w:val="1"/>
      <w:marLeft w:val="0"/>
      <w:marRight w:val="0"/>
      <w:marTop w:val="0"/>
      <w:marBottom w:val="0"/>
      <w:divBdr>
        <w:top w:val="none" w:sz="0" w:space="0" w:color="auto"/>
        <w:left w:val="none" w:sz="0" w:space="0" w:color="auto"/>
        <w:bottom w:val="none" w:sz="0" w:space="0" w:color="auto"/>
        <w:right w:val="none" w:sz="0" w:space="0" w:color="auto"/>
      </w:divBdr>
    </w:div>
    <w:div w:id="114373991">
      <w:bodyDiv w:val="1"/>
      <w:marLeft w:val="0"/>
      <w:marRight w:val="0"/>
      <w:marTop w:val="0"/>
      <w:marBottom w:val="0"/>
      <w:divBdr>
        <w:top w:val="none" w:sz="0" w:space="0" w:color="auto"/>
        <w:left w:val="none" w:sz="0" w:space="0" w:color="auto"/>
        <w:bottom w:val="none" w:sz="0" w:space="0" w:color="auto"/>
        <w:right w:val="none" w:sz="0" w:space="0" w:color="auto"/>
      </w:divBdr>
    </w:div>
    <w:div w:id="183983724">
      <w:bodyDiv w:val="1"/>
      <w:marLeft w:val="0"/>
      <w:marRight w:val="0"/>
      <w:marTop w:val="0"/>
      <w:marBottom w:val="0"/>
      <w:divBdr>
        <w:top w:val="none" w:sz="0" w:space="0" w:color="auto"/>
        <w:left w:val="none" w:sz="0" w:space="0" w:color="auto"/>
        <w:bottom w:val="none" w:sz="0" w:space="0" w:color="auto"/>
        <w:right w:val="none" w:sz="0" w:space="0" w:color="auto"/>
      </w:divBdr>
    </w:div>
    <w:div w:id="646591777">
      <w:bodyDiv w:val="1"/>
      <w:marLeft w:val="0"/>
      <w:marRight w:val="0"/>
      <w:marTop w:val="0"/>
      <w:marBottom w:val="0"/>
      <w:divBdr>
        <w:top w:val="none" w:sz="0" w:space="0" w:color="auto"/>
        <w:left w:val="none" w:sz="0" w:space="0" w:color="auto"/>
        <w:bottom w:val="none" w:sz="0" w:space="0" w:color="auto"/>
        <w:right w:val="none" w:sz="0" w:space="0" w:color="auto"/>
      </w:divBdr>
      <w:divsChild>
        <w:div w:id="1017582731">
          <w:marLeft w:val="0"/>
          <w:marRight w:val="0"/>
          <w:marTop w:val="0"/>
          <w:marBottom w:val="0"/>
          <w:divBdr>
            <w:top w:val="none" w:sz="0" w:space="0" w:color="auto"/>
            <w:left w:val="none" w:sz="0" w:space="0" w:color="auto"/>
            <w:bottom w:val="none" w:sz="0" w:space="0" w:color="auto"/>
            <w:right w:val="none" w:sz="0" w:space="0" w:color="auto"/>
          </w:divBdr>
          <w:divsChild>
            <w:div w:id="106197342">
              <w:marLeft w:val="0"/>
              <w:marRight w:val="0"/>
              <w:marTop w:val="0"/>
              <w:marBottom w:val="0"/>
              <w:divBdr>
                <w:top w:val="none" w:sz="0" w:space="0" w:color="auto"/>
                <w:left w:val="none" w:sz="0" w:space="0" w:color="auto"/>
                <w:bottom w:val="none" w:sz="0" w:space="0" w:color="auto"/>
                <w:right w:val="none" w:sz="0" w:space="0" w:color="auto"/>
              </w:divBdr>
            </w:div>
            <w:div w:id="173616695">
              <w:marLeft w:val="0"/>
              <w:marRight w:val="0"/>
              <w:marTop w:val="0"/>
              <w:marBottom w:val="0"/>
              <w:divBdr>
                <w:top w:val="none" w:sz="0" w:space="0" w:color="auto"/>
                <w:left w:val="none" w:sz="0" w:space="0" w:color="auto"/>
                <w:bottom w:val="none" w:sz="0" w:space="0" w:color="auto"/>
                <w:right w:val="none" w:sz="0" w:space="0" w:color="auto"/>
              </w:divBdr>
            </w:div>
            <w:div w:id="179590835">
              <w:marLeft w:val="0"/>
              <w:marRight w:val="0"/>
              <w:marTop w:val="0"/>
              <w:marBottom w:val="0"/>
              <w:divBdr>
                <w:top w:val="none" w:sz="0" w:space="0" w:color="auto"/>
                <w:left w:val="none" w:sz="0" w:space="0" w:color="auto"/>
                <w:bottom w:val="none" w:sz="0" w:space="0" w:color="auto"/>
                <w:right w:val="none" w:sz="0" w:space="0" w:color="auto"/>
              </w:divBdr>
            </w:div>
            <w:div w:id="357240856">
              <w:marLeft w:val="0"/>
              <w:marRight w:val="0"/>
              <w:marTop w:val="0"/>
              <w:marBottom w:val="0"/>
              <w:divBdr>
                <w:top w:val="none" w:sz="0" w:space="0" w:color="auto"/>
                <w:left w:val="none" w:sz="0" w:space="0" w:color="auto"/>
                <w:bottom w:val="none" w:sz="0" w:space="0" w:color="auto"/>
                <w:right w:val="none" w:sz="0" w:space="0" w:color="auto"/>
              </w:divBdr>
            </w:div>
            <w:div w:id="479734165">
              <w:marLeft w:val="0"/>
              <w:marRight w:val="0"/>
              <w:marTop w:val="0"/>
              <w:marBottom w:val="0"/>
              <w:divBdr>
                <w:top w:val="none" w:sz="0" w:space="0" w:color="auto"/>
                <w:left w:val="none" w:sz="0" w:space="0" w:color="auto"/>
                <w:bottom w:val="none" w:sz="0" w:space="0" w:color="auto"/>
                <w:right w:val="none" w:sz="0" w:space="0" w:color="auto"/>
              </w:divBdr>
            </w:div>
            <w:div w:id="598948844">
              <w:marLeft w:val="0"/>
              <w:marRight w:val="0"/>
              <w:marTop w:val="0"/>
              <w:marBottom w:val="0"/>
              <w:divBdr>
                <w:top w:val="none" w:sz="0" w:space="0" w:color="auto"/>
                <w:left w:val="none" w:sz="0" w:space="0" w:color="auto"/>
                <w:bottom w:val="none" w:sz="0" w:space="0" w:color="auto"/>
                <w:right w:val="none" w:sz="0" w:space="0" w:color="auto"/>
              </w:divBdr>
            </w:div>
            <w:div w:id="643584562">
              <w:marLeft w:val="0"/>
              <w:marRight w:val="0"/>
              <w:marTop w:val="0"/>
              <w:marBottom w:val="0"/>
              <w:divBdr>
                <w:top w:val="none" w:sz="0" w:space="0" w:color="auto"/>
                <w:left w:val="none" w:sz="0" w:space="0" w:color="auto"/>
                <w:bottom w:val="none" w:sz="0" w:space="0" w:color="auto"/>
                <w:right w:val="none" w:sz="0" w:space="0" w:color="auto"/>
              </w:divBdr>
            </w:div>
            <w:div w:id="1165633481">
              <w:marLeft w:val="0"/>
              <w:marRight w:val="0"/>
              <w:marTop w:val="0"/>
              <w:marBottom w:val="0"/>
              <w:divBdr>
                <w:top w:val="none" w:sz="0" w:space="0" w:color="auto"/>
                <w:left w:val="none" w:sz="0" w:space="0" w:color="auto"/>
                <w:bottom w:val="none" w:sz="0" w:space="0" w:color="auto"/>
                <w:right w:val="none" w:sz="0" w:space="0" w:color="auto"/>
              </w:divBdr>
            </w:div>
            <w:div w:id="1226917679">
              <w:marLeft w:val="0"/>
              <w:marRight w:val="0"/>
              <w:marTop w:val="0"/>
              <w:marBottom w:val="0"/>
              <w:divBdr>
                <w:top w:val="none" w:sz="0" w:space="0" w:color="auto"/>
                <w:left w:val="none" w:sz="0" w:space="0" w:color="auto"/>
                <w:bottom w:val="none" w:sz="0" w:space="0" w:color="auto"/>
                <w:right w:val="none" w:sz="0" w:space="0" w:color="auto"/>
              </w:divBdr>
            </w:div>
            <w:div w:id="1445031157">
              <w:marLeft w:val="0"/>
              <w:marRight w:val="0"/>
              <w:marTop w:val="0"/>
              <w:marBottom w:val="0"/>
              <w:divBdr>
                <w:top w:val="none" w:sz="0" w:space="0" w:color="auto"/>
                <w:left w:val="none" w:sz="0" w:space="0" w:color="auto"/>
                <w:bottom w:val="none" w:sz="0" w:space="0" w:color="auto"/>
                <w:right w:val="none" w:sz="0" w:space="0" w:color="auto"/>
              </w:divBdr>
            </w:div>
            <w:div w:id="1502697715">
              <w:marLeft w:val="0"/>
              <w:marRight w:val="0"/>
              <w:marTop w:val="0"/>
              <w:marBottom w:val="0"/>
              <w:divBdr>
                <w:top w:val="none" w:sz="0" w:space="0" w:color="auto"/>
                <w:left w:val="none" w:sz="0" w:space="0" w:color="auto"/>
                <w:bottom w:val="none" w:sz="0" w:space="0" w:color="auto"/>
                <w:right w:val="none" w:sz="0" w:space="0" w:color="auto"/>
              </w:divBdr>
            </w:div>
            <w:div w:id="1547251696">
              <w:marLeft w:val="0"/>
              <w:marRight w:val="0"/>
              <w:marTop w:val="0"/>
              <w:marBottom w:val="0"/>
              <w:divBdr>
                <w:top w:val="none" w:sz="0" w:space="0" w:color="auto"/>
                <w:left w:val="none" w:sz="0" w:space="0" w:color="auto"/>
                <w:bottom w:val="none" w:sz="0" w:space="0" w:color="auto"/>
                <w:right w:val="none" w:sz="0" w:space="0" w:color="auto"/>
              </w:divBdr>
            </w:div>
            <w:div w:id="1641493016">
              <w:marLeft w:val="0"/>
              <w:marRight w:val="0"/>
              <w:marTop w:val="0"/>
              <w:marBottom w:val="0"/>
              <w:divBdr>
                <w:top w:val="none" w:sz="0" w:space="0" w:color="auto"/>
                <w:left w:val="none" w:sz="0" w:space="0" w:color="auto"/>
                <w:bottom w:val="none" w:sz="0" w:space="0" w:color="auto"/>
                <w:right w:val="none" w:sz="0" w:space="0" w:color="auto"/>
              </w:divBdr>
            </w:div>
            <w:div w:id="1664431627">
              <w:marLeft w:val="0"/>
              <w:marRight w:val="0"/>
              <w:marTop w:val="0"/>
              <w:marBottom w:val="0"/>
              <w:divBdr>
                <w:top w:val="none" w:sz="0" w:space="0" w:color="auto"/>
                <w:left w:val="none" w:sz="0" w:space="0" w:color="auto"/>
                <w:bottom w:val="none" w:sz="0" w:space="0" w:color="auto"/>
                <w:right w:val="none" w:sz="0" w:space="0" w:color="auto"/>
              </w:divBdr>
            </w:div>
            <w:div w:id="18531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78853">
      <w:bodyDiv w:val="1"/>
      <w:marLeft w:val="0"/>
      <w:marRight w:val="0"/>
      <w:marTop w:val="0"/>
      <w:marBottom w:val="0"/>
      <w:divBdr>
        <w:top w:val="none" w:sz="0" w:space="0" w:color="auto"/>
        <w:left w:val="none" w:sz="0" w:space="0" w:color="auto"/>
        <w:bottom w:val="none" w:sz="0" w:space="0" w:color="auto"/>
        <w:right w:val="none" w:sz="0" w:space="0" w:color="auto"/>
      </w:divBdr>
    </w:div>
    <w:div w:id="957684356">
      <w:bodyDiv w:val="1"/>
      <w:marLeft w:val="0"/>
      <w:marRight w:val="0"/>
      <w:marTop w:val="0"/>
      <w:marBottom w:val="0"/>
      <w:divBdr>
        <w:top w:val="none" w:sz="0" w:space="0" w:color="auto"/>
        <w:left w:val="none" w:sz="0" w:space="0" w:color="auto"/>
        <w:bottom w:val="none" w:sz="0" w:space="0" w:color="auto"/>
        <w:right w:val="none" w:sz="0" w:space="0" w:color="auto"/>
      </w:divBdr>
    </w:div>
    <w:div w:id="1155295620">
      <w:bodyDiv w:val="1"/>
      <w:marLeft w:val="0"/>
      <w:marRight w:val="0"/>
      <w:marTop w:val="0"/>
      <w:marBottom w:val="0"/>
      <w:divBdr>
        <w:top w:val="none" w:sz="0" w:space="0" w:color="auto"/>
        <w:left w:val="none" w:sz="0" w:space="0" w:color="auto"/>
        <w:bottom w:val="none" w:sz="0" w:space="0" w:color="auto"/>
        <w:right w:val="none" w:sz="0" w:space="0" w:color="auto"/>
      </w:divBdr>
    </w:div>
    <w:div w:id="1538084997">
      <w:bodyDiv w:val="1"/>
      <w:marLeft w:val="0"/>
      <w:marRight w:val="0"/>
      <w:marTop w:val="0"/>
      <w:marBottom w:val="0"/>
      <w:divBdr>
        <w:top w:val="none" w:sz="0" w:space="0" w:color="auto"/>
        <w:left w:val="none" w:sz="0" w:space="0" w:color="auto"/>
        <w:bottom w:val="none" w:sz="0" w:space="0" w:color="auto"/>
        <w:right w:val="none" w:sz="0" w:space="0" w:color="auto"/>
      </w:divBdr>
    </w:div>
    <w:div w:id="1698387856">
      <w:bodyDiv w:val="1"/>
      <w:marLeft w:val="0"/>
      <w:marRight w:val="0"/>
      <w:marTop w:val="0"/>
      <w:marBottom w:val="0"/>
      <w:divBdr>
        <w:top w:val="none" w:sz="0" w:space="0" w:color="auto"/>
        <w:left w:val="none" w:sz="0" w:space="0" w:color="auto"/>
        <w:bottom w:val="none" w:sz="0" w:space="0" w:color="auto"/>
        <w:right w:val="none" w:sz="0" w:space="0" w:color="auto"/>
      </w:divBdr>
      <w:divsChild>
        <w:div w:id="1694762093">
          <w:marLeft w:val="0"/>
          <w:marRight w:val="0"/>
          <w:marTop w:val="0"/>
          <w:marBottom w:val="0"/>
          <w:divBdr>
            <w:top w:val="none" w:sz="0" w:space="0" w:color="auto"/>
            <w:left w:val="none" w:sz="0" w:space="0" w:color="auto"/>
            <w:bottom w:val="none" w:sz="0" w:space="0" w:color="auto"/>
            <w:right w:val="none" w:sz="0" w:space="0" w:color="auto"/>
          </w:divBdr>
          <w:divsChild>
            <w:div w:id="150871653">
              <w:marLeft w:val="0"/>
              <w:marRight w:val="0"/>
              <w:marTop w:val="0"/>
              <w:marBottom w:val="0"/>
              <w:divBdr>
                <w:top w:val="none" w:sz="0" w:space="0" w:color="auto"/>
                <w:left w:val="none" w:sz="0" w:space="0" w:color="auto"/>
                <w:bottom w:val="none" w:sz="0" w:space="0" w:color="auto"/>
                <w:right w:val="none" w:sz="0" w:space="0" w:color="auto"/>
              </w:divBdr>
            </w:div>
            <w:div w:id="485047062">
              <w:marLeft w:val="0"/>
              <w:marRight w:val="0"/>
              <w:marTop w:val="0"/>
              <w:marBottom w:val="0"/>
              <w:divBdr>
                <w:top w:val="none" w:sz="0" w:space="0" w:color="auto"/>
                <w:left w:val="none" w:sz="0" w:space="0" w:color="auto"/>
                <w:bottom w:val="none" w:sz="0" w:space="0" w:color="auto"/>
                <w:right w:val="none" w:sz="0" w:space="0" w:color="auto"/>
              </w:divBdr>
            </w:div>
            <w:div w:id="743380062">
              <w:marLeft w:val="0"/>
              <w:marRight w:val="0"/>
              <w:marTop w:val="0"/>
              <w:marBottom w:val="0"/>
              <w:divBdr>
                <w:top w:val="none" w:sz="0" w:space="0" w:color="auto"/>
                <w:left w:val="none" w:sz="0" w:space="0" w:color="auto"/>
                <w:bottom w:val="none" w:sz="0" w:space="0" w:color="auto"/>
                <w:right w:val="none" w:sz="0" w:space="0" w:color="auto"/>
              </w:divBdr>
            </w:div>
            <w:div w:id="1015573320">
              <w:marLeft w:val="0"/>
              <w:marRight w:val="0"/>
              <w:marTop w:val="0"/>
              <w:marBottom w:val="0"/>
              <w:divBdr>
                <w:top w:val="none" w:sz="0" w:space="0" w:color="auto"/>
                <w:left w:val="none" w:sz="0" w:space="0" w:color="auto"/>
                <w:bottom w:val="none" w:sz="0" w:space="0" w:color="auto"/>
                <w:right w:val="none" w:sz="0" w:space="0" w:color="auto"/>
              </w:divBdr>
            </w:div>
            <w:div w:id="1147405442">
              <w:marLeft w:val="0"/>
              <w:marRight w:val="0"/>
              <w:marTop w:val="0"/>
              <w:marBottom w:val="0"/>
              <w:divBdr>
                <w:top w:val="none" w:sz="0" w:space="0" w:color="auto"/>
                <w:left w:val="none" w:sz="0" w:space="0" w:color="auto"/>
                <w:bottom w:val="none" w:sz="0" w:space="0" w:color="auto"/>
                <w:right w:val="none" w:sz="0" w:space="0" w:color="auto"/>
              </w:divBdr>
            </w:div>
            <w:div w:id="1209024149">
              <w:marLeft w:val="0"/>
              <w:marRight w:val="0"/>
              <w:marTop w:val="0"/>
              <w:marBottom w:val="0"/>
              <w:divBdr>
                <w:top w:val="none" w:sz="0" w:space="0" w:color="auto"/>
                <w:left w:val="none" w:sz="0" w:space="0" w:color="auto"/>
                <w:bottom w:val="none" w:sz="0" w:space="0" w:color="auto"/>
                <w:right w:val="none" w:sz="0" w:space="0" w:color="auto"/>
              </w:divBdr>
            </w:div>
            <w:div w:id="1386877026">
              <w:marLeft w:val="0"/>
              <w:marRight w:val="0"/>
              <w:marTop w:val="0"/>
              <w:marBottom w:val="0"/>
              <w:divBdr>
                <w:top w:val="none" w:sz="0" w:space="0" w:color="auto"/>
                <w:left w:val="none" w:sz="0" w:space="0" w:color="auto"/>
                <w:bottom w:val="none" w:sz="0" w:space="0" w:color="auto"/>
                <w:right w:val="none" w:sz="0" w:space="0" w:color="auto"/>
              </w:divBdr>
            </w:div>
            <w:div w:id="1549337448">
              <w:marLeft w:val="0"/>
              <w:marRight w:val="0"/>
              <w:marTop w:val="0"/>
              <w:marBottom w:val="0"/>
              <w:divBdr>
                <w:top w:val="none" w:sz="0" w:space="0" w:color="auto"/>
                <w:left w:val="none" w:sz="0" w:space="0" w:color="auto"/>
                <w:bottom w:val="none" w:sz="0" w:space="0" w:color="auto"/>
                <w:right w:val="none" w:sz="0" w:space="0" w:color="auto"/>
              </w:divBdr>
            </w:div>
            <w:div w:id="1736314806">
              <w:marLeft w:val="0"/>
              <w:marRight w:val="0"/>
              <w:marTop w:val="0"/>
              <w:marBottom w:val="0"/>
              <w:divBdr>
                <w:top w:val="none" w:sz="0" w:space="0" w:color="auto"/>
                <w:left w:val="none" w:sz="0" w:space="0" w:color="auto"/>
                <w:bottom w:val="none" w:sz="0" w:space="0" w:color="auto"/>
                <w:right w:val="none" w:sz="0" w:space="0" w:color="auto"/>
              </w:divBdr>
            </w:div>
            <w:div w:id="1778404127">
              <w:marLeft w:val="0"/>
              <w:marRight w:val="0"/>
              <w:marTop w:val="0"/>
              <w:marBottom w:val="0"/>
              <w:divBdr>
                <w:top w:val="none" w:sz="0" w:space="0" w:color="auto"/>
                <w:left w:val="none" w:sz="0" w:space="0" w:color="auto"/>
                <w:bottom w:val="none" w:sz="0" w:space="0" w:color="auto"/>
                <w:right w:val="none" w:sz="0" w:space="0" w:color="auto"/>
              </w:divBdr>
            </w:div>
            <w:div w:id="1841659859">
              <w:marLeft w:val="0"/>
              <w:marRight w:val="0"/>
              <w:marTop w:val="0"/>
              <w:marBottom w:val="0"/>
              <w:divBdr>
                <w:top w:val="none" w:sz="0" w:space="0" w:color="auto"/>
                <w:left w:val="none" w:sz="0" w:space="0" w:color="auto"/>
                <w:bottom w:val="none" w:sz="0" w:space="0" w:color="auto"/>
                <w:right w:val="none" w:sz="0" w:space="0" w:color="auto"/>
              </w:divBdr>
            </w:div>
            <w:div w:id="1879315453">
              <w:marLeft w:val="0"/>
              <w:marRight w:val="0"/>
              <w:marTop w:val="0"/>
              <w:marBottom w:val="0"/>
              <w:divBdr>
                <w:top w:val="none" w:sz="0" w:space="0" w:color="auto"/>
                <w:left w:val="none" w:sz="0" w:space="0" w:color="auto"/>
                <w:bottom w:val="none" w:sz="0" w:space="0" w:color="auto"/>
                <w:right w:val="none" w:sz="0" w:space="0" w:color="auto"/>
              </w:divBdr>
            </w:div>
            <w:div w:id="21219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57438">
      <w:bodyDiv w:val="1"/>
      <w:marLeft w:val="0"/>
      <w:marRight w:val="0"/>
      <w:marTop w:val="0"/>
      <w:marBottom w:val="0"/>
      <w:divBdr>
        <w:top w:val="none" w:sz="0" w:space="0" w:color="auto"/>
        <w:left w:val="none" w:sz="0" w:space="0" w:color="auto"/>
        <w:bottom w:val="none" w:sz="0" w:space="0" w:color="auto"/>
        <w:right w:val="none" w:sz="0" w:space="0" w:color="auto"/>
      </w:divBdr>
      <w:divsChild>
        <w:div w:id="1475174657">
          <w:marLeft w:val="0"/>
          <w:marRight w:val="0"/>
          <w:marTop w:val="0"/>
          <w:marBottom w:val="0"/>
          <w:divBdr>
            <w:top w:val="none" w:sz="0" w:space="0" w:color="auto"/>
            <w:left w:val="none" w:sz="0" w:space="0" w:color="auto"/>
            <w:bottom w:val="none" w:sz="0" w:space="0" w:color="auto"/>
            <w:right w:val="none" w:sz="0" w:space="0" w:color="auto"/>
          </w:divBdr>
        </w:div>
      </w:divsChild>
    </w:div>
    <w:div w:id="202906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2B7C3-9CC2-4B5F-8B5D-0F83D535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Bộ…………</vt:lpstr>
    </vt:vector>
  </TitlesOfParts>
  <Company>Microsoft</Company>
  <LinksUpToDate>false</LinksUpToDate>
  <CharactersWithSpaces>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dc:title>
  <dc:creator>T.DUNG</dc:creator>
  <cp:lastModifiedBy>VIEN</cp:lastModifiedBy>
  <cp:revision>4</cp:revision>
  <cp:lastPrinted>2011-11-28T03:48:00Z</cp:lastPrinted>
  <dcterms:created xsi:type="dcterms:W3CDTF">2023-03-08T09:04:00Z</dcterms:created>
  <dcterms:modified xsi:type="dcterms:W3CDTF">2023-03-19T06:20:00Z</dcterms:modified>
</cp:coreProperties>
</file>